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BF133" w14:textId="2A9C64D9" w:rsidR="00BB7438" w:rsidRPr="005F34F6" w:rsidRDefault="00BB7438" w:rsidP="00BB7438">
      <w:pPr>
        <w:rPr>
          <w:rFonts w:ascii="Arial" w:hAnsi="Arial" w:cs="Arial"/>
          <w:b/>
          <w:sz w:val="22"/>
          <w:szCs w:val="22"/>
        </w:rPr>
      </w:pPr>
      <w:bookmarkStart w:id="0" w:name="_GoBack"/>
      <w:r w:rsidRPr="005F34F6">
        <w:rPr>
          <w:rFonts w:ascii="Arial" w:hAnsi="Arial" w:cs="Arial"/>
          <w:b/>
          <w:sz w:val="22"/>
          <w:szCs w:val="22"/>
        </w:rPr>
        <w:t xml:space="preserve">Minutes of the </w:t>
      </w:r>
      <w:r w:rsidR="0021539E" w:rsidRPr="005F34F6">
        <w:rPr>
          <w:rFonts w:ascii="Arial" w:hAnsi="Arial" w:cs="Arial"/>
          <w:b/>
          <w:sz w:val="22"/>
          <w:szCs w:val="22"/>
        </w:rPr>
        <w:t>Planning Committee</w:t>
      </w:r>
      <w:r w:rsidR="008A0C89" w:rsidRPr="005F34F6">
        <w:rPr>
          <w:rFonts w:ascii="Arial" w:hAnsi="Arial" w:cs="Arial"/>
          <w:b/>
          <w:sz w:val="22"/>
          <w:szCs w:val="22"/>
        </w:rPr>
        <w:t xml:space="preserve"> held on</w:t>
      </w:r>
      <w:r w:rsidR="00812C4A" w:rsidRPr="005F34F6">
        <w:rPr>
          <w:rFonts w:ascii="Arial" w:hAnsi="Arial" w:cs="Arial"/>
          <w:b/>
          <w:sz w:val="22"/>
          <w:szCs w:val="22"/>
        </w:rPr>
        <w:t xml:space="preserve"> </w:t>
      </w:r>
      <w:r w:rsidR="00BC4F2E" w:rsidRPr="005F34F6">
        <w:rPr>
          <w:rFonts w:ascii="Arial" w:hAnsi="Arial" w:cs="Arial"/>
          <w:b/>
          <w:sz w:val="22"/>
          <w:szCs w:val="22"/>
        </w:rPr>
        <w:t>Monday</w:t>
      </w:r>
      <w:r w:rsidR="00EE702B" w:rsidRPr="005F34F6">
        <w:rPr>
          <w:rFonts w:ascii="Arial" w:hAnsi="Arial" w:cs="Arial"/>
          <w:b/>
          <w:sz w:val="22"/>
          <w:szCs w:val="22"/>
        </w:rPr>
        <w:t xml:space="preserve"> 7</w:t>
      </w:r>
      <w:r w:rsidR="00EE702B" w:rsidRPr="005F34F6">
        <w:rPr>
          <w:rFonts w:ascii="Arial" w:hAnsi="Arial" w:cs="Arial"/>
          <w:b/>
          <w:sz w:val="22"/>
          <w:szCs w:val="22"/>
          <w:vertAlign w:val="superscript"/>
        </w:rPr>
        <w:t>th</w:t>
      </w:r>
      <w:r w:rsidR="00EE702B" w:rsidRPr="005F34F6">
        <w:rPr>
          <w:rFonts w:ascii="Arial" w:hAnsi="Arial" w:cs="Arial"/>
          <w:b/>
          <w:sz w:val="22"/>
          <w:szCs w:val="22"/>
        </w:rPr>
        <w:t xml:space="preserve"> January </w:t>
      </w:r>
      <w:r w:rsidR="003C113E" w:rsidRPr="005F34F6">
        <w:rPr>
          <w:rFonts w:ascii="Arial" w:hAnsi="Arial" w:cs="Arial"/>
          <w:b/>
          <w:sz w:val="22"/>
          <w:szCs w:val="22"/>
        </w:rPr>
        <w:t>201</w:t>
      </w:r>
      <w:r w:rsidR="00EE702B" w:rsidRPr="005F34F6">
        <w:rPr>
          <w:rFonts w:ascii="Arial" w:hAnsi="Arial" w:cs="Arial"/>
          <w:b/>
          <w:sz w:val="22"/>
          <w:szCs w:val="22"/>
        </w:rPr>
        <w:t>9</w:t>
      </w:r>
      <w:r w:rsidR="003C113E" w:rsidRPr="005F34F6">
        <w:rPr>
          <w:rFonts w:ascii="Arial" w:hAnsi="Arial" w:cs="Arial"/>
          <w:b/>
          <w:sz w:val="22"/>
          <w:szCs w:val="22"/>
        </w:rPr>
        <w:t xml:space="preserve">, </w:t>
      </w:r>
      <w:r w:rsidR="00973253" w:rsidRPr="005F34F6">
        <w:rPr>
          <w:rFonts w:ascii="Arial" w:hAnsi="Arial" w:cs="Arial"/>
          <w:b/>
          <w:sz w:val="22"/>
          <w:szCs w:val="22"/>
        </w:rPr>
        <w:t xml:space="preserve">at </w:t>
      </w:r>
      <w:r w:rsidR="00001EFC" w:rsidRPr="005F34F6">
        <w:rPr>
          <w:rFonts w:ascii="Arial" w:hAnsi="Arial" w:cs="Arial"/>
          <w:b/>
          <w:sz w:val="22"/>
          <w:szCs w:val="22"/>
        </w:rPr>
        <w:t>7</w:t>
      </w:r>
      <w:r w:rsidR="00A701E3" w:rsidRPr="005F34F6">
        <w:rPr>
          <w:rFonts w:ascii="Arial" w:hAnsi="Arial" w:cs="Arial"/>
          <w:b/>
          <w:sz w:val="22"/>
          <w:szCs w:val="22"/>
        </w:rPr>
        <w:t>.</w:t>
      </w:r>
      <w:r w:rsidR="005D2578" w:rsidRPr="005F34F6">
        <w:rPr>
          <w:rFonts w:ascii="Arial" w:hAnsi="Arial" w:cs="Arial"/>
          <w:b/>
          <w:sz w:val="22"/>
          <w:szCs w:val="22"/>
        </w:rPr>
        <w:t>3</w:t>
      </w:r>
      <w:r w:rsidR="00A701E3" w:rsidRPr="005F34F6">
        <w:rPr>
          <w:rFonts w:ascii="Arial" w:hAnsi="Arial" w:cs="Arial"/>
          <w:b/>
          <w:sz w:val="22"/>
          <w:szCs w:val="22"/>
        </w:rPr>
        <w:t xml:space="preserve">0 </w:t>
      </w:r>
      <w:r w:rsidR="00973253" w:rsidRPr="005F34F6">
        <w:rPr>
          <w:rFonts w:ascii="Arial" w:hAnsi="Arial" w:cs="Arial"/>
          <w:b/>
          <w:sz w:val="22"/>
          <w:szCs w:val="22"/>
        </w:rPr>
        <w:t xml:space="preserve">pm </w:t>
      </w:r>
      <w:r w:rsidR="00F42472" w:rsidRPr="005F34F6">
        <w:rPr>
          <w:rFonts w:ascii="Arial" w:hAnsi="Arial" w:cs="Arial"/>
          <w:b/>
          <w:sz w:val="22"/>
          <w:szCs w:val="22"/>
        </w:rPr>
        <w:t>hel</w:t>
      </w:r>
      <w:r w:rsidR="00973253" w:rsidRPr="005F34F6">
        <w:rPr>
          <w:rFonts w:ascii="Arial" w:hAnsi="Arial" w:cs="Arial"/>
          <w:b/>
          <w:sz w:val="22"/>
          <w:szCs w:val="22"/>
        </w:rPr>
        <w:t xml:space="preserve">d at </w:t>
      </w:r>
      <w:r w:rsidR="00096F92" w:rsidRPr="005F34F6">
        <w:rPr>
          <w:rFonts w:ascii="Arial" w:hAnsi="Arial" w:cs="Arial"/>
          <w:b/>
          <w:sz w:val="22"/>
          <w:szCs w:val="22"/>
        </w:rPr>
        <w:t xml:space="preserve">the </w:t>
      </w:r>
      <w:r w:rsidR="005D2578" w:rsidRPr="005F34F6">
        <w:rPr>
          <w:rFonts w:ascii="Arial" w:hAnsi="Arial" w:cs="Arial"/>
          <w:b/>
          <w:sz w:val="22"/>
          <w:szCs w:val="22"/>
        </w:rPr>
        <w:t xml:space="preserve">Social Centre Bell Lane </w:t>
      </w:r>
      <w:r w:rsidR="00096F92" w:rsidRPr="005F34F6">
        <w:rPr>
          <w:rFonts w:ascii="Arial" w:hAnsi="Arial" w:cs="Arial"/>
          <w:b/>
          <w:sz w:val="22"/>
          <w:szCs w:val="22"/>
        </w:rPr>
        <w:t>Northchurch HP4 3</w:t>
      </w:r>
      <w:r w:rsidR="005D2578" w:rsidRPr="005F34F6">
        <w:rPr>
          <w:rFonts w:ascii="Arial" w:hAnsi="Arial" w:cs="Arial"/>
          <w:b/>
          <w:sz w:val="22"/>
          <w:szCs w:val="22"/>
        </w:rPr>
        <w:t xml:space="preserve"> RD</w:t>
      </w:r>
      <w:r w:rsidR="00096F92" w:rsidRPr="005F34F6">
        <w:rPr>
          <w:rFonts w:ascii="Arial" w:hAnsi="Arial" w:cs="Arial"/>
          <w:b/>
          <w:sz w:val="22"/>
          <w:szCs w:val="22"/>
        </w:rPr>
        <w:t>.</w:t>
      </w:r>
    </w:p>
    <w:p w14:paraId="683123A4" w14:textId="77777777" w:rsidR="00BB7438" w:rsidRPr="005F34F6" w:rsidRDefault="00BB7438" w:rsidP="00BB7438">
      <w:pPr>
        <w:spacing w:before="240" w:after="120"/>
        <w:rPr>
          <w:rFonts w:ascii="Arial" w:hAnsi="Arial" w:cs="Arial"/>
          <w:sz w:val="22"/>
          <w:szCs w:val="22"/>
        </w:rPr>
      </w:pPr>
      <w:r w:rsidRPr="005F34F6">
        <w:rPr>
          <w:rFonts w:ascii="Arial" w:hAnsi="Arial" w:cs="Arial"/>
          <w:sz w:val="22"/>
          <w:szCs w:val="22"/>
        </w:rPr>
        <w:t>Those Present:</w:t>
      </w:r>
    </w:p>
    <w:p w14:paraId="40313CEB" w14:textId="1141A59C" w:rsidR="00FF5E92" w:rsidRPr="005F34F6" w:rsidRDefault="007F2FEB" w:rsidP="00CC3CDB">
      <w:pPr>
        <w:rPr>
          <w:rFonts w:ascii="Arial" w:hAnsi="Arial" w:cs="Arial"/>
          <w:sz w:val="22"/>
          <w:szCs w:val="22"/>
        </w:rPr>
      </w:pPr>
      <w:proofErr w:type="spellStart"/>
      <w:r w:rsidRPr="005F34F6">
        <w:rPr>
          <w:rFonts w:ascii="Arial" w:hAnsi="Arial" w:cs="Arial"/>
          <w:sz w:val="22"/>
          <w:szCs w:val="22"/>
        </w:rPr>
        <w:t>Councillors</w:t>
      </w:r>
      <w:proofErr w:type="spellEnd"/>
      <w:r w:rsidRPr="005F34F6">
        <w:rPr>
          <w:rFonts w:ascii="Arial" w:hAnsi="Arial" w:cs="Arial"/>
          <w:sz w:val="22"/>
          <w:szCs w:val="22"/>
        </w:rPr>
        <w:tab/>
      </w:r>
      <w:r w:rsidRPr="005F34F6">
        <w:rPr>
          <w:rFonts w:ascii="Arial" w:hAnsi="Arial" w:cs="Arial"/>
          <w:sz w:val="22"/>
          <w:szCs w:val="22"/>
        </w:rPr>
        <w:tab/>
      </w:r>
      <w:r w:rsidRPr="005F34F6">
        <w:rPr>
          <w:rFonts w:ascii="Arial" w:hAnsi="Arial" w:cs="Arial"/>
          <w:sz w:val="22"/>
          <w:szCs w:val="22"/>
        </w:rPr>
        <w:tab/>
      </w:r>
      <w:r w:rsidR="00287AB3" w:rsidRPr="005F34F6">
        <w:rPr>
          <w:rFonts w:ascii="Arial" w:hAnsi="Arial" w:cs="Arial"/>
          <w:sz w:val="22"/>
          <w:szCs w:val="22"/>
        </w:rPr>
        <w:t>Mr</w:t>
      </w:r>
      <w:r w:rsidR="00F42472" w:rsidRPr="005F34F6">
        <w:rPr>
          <w:rFonts w:ascii="Arial" w:hAnsi="Arial" w:cs="Arial"/>
          <w:sz w:val="22"/>
          <w:szCs w:val="22"/>
        </w:rPr>
        <w:t>. Shepherd</w:t>
      </w:r>
      <w:r w:rsidR="001549E9" w:rsidRPr="005F34F6">
        <w:rPr>
          <w:rFonts w:ascii="Arial" w:hAnsi="Arial" w:cs="Arial"/>
          <w:sz w:val="22"/>
          <w:szCs w:val="22"/>
        </w:rPr>
        <w:tab/>
      </w:r>
      <w:r w:rsidR="00883D42" w:rsidRPr="005F34F6">
        <w:rPr>
          <w:rFonts w:ascii="Arial" w:hAnsi="Arial" w:cs="Arial"/>
          <w:sz w:val="22"/>
          <w:szCs w:val="22"/>
        </w:rPr>
        <w:t xml:space="preserve"> Chairman</w:t>
      </w:r>
    </w:p>
    <w:p w14:paraId="3BFAE441" w14:textId="6D314AF4" w:rsidR="00812C4A" w:rsidRPr="005F34F6" w:rsidRDefault="00812C4A" w:rsidP="00CC3CDB">
      <w:pPr>
        <w:rPr>
          <w:rFonts w:ascii="Arial" w:hAnsi="Arial" w:cs="Arial"/>
          <w:sz w:val="22"/>
          <w:szCs w:val="22"/>
        </w:rPr>
      </w:pPr>
      <w:r w:rsidRPr="005F34F6">
        <w:rPr>
          <w:rFonts w:ascii="Arial" w:hAnsi="Arial" w:cs="Arial"/>
          <w:sz w:val="22"/>
          <w:szCs w:val="22"/>
        </w:rPr>
        <w:tab/>
      </w:r>
      <w:r w:rsidRPr="005F34F6">
        <w:rPr>
          <w:rFonts w:ascii="Arial" w:hAnsi="Arial" w:cs="Arial"/>
          <w:sz w:val="22"/>
          <w:szCs w:val="22"/>
        </w:rPr>
        <w:tab/>
      </w:r>
      <w:r w:rsidRPr="005F34F6">
        <w:rPr>
          <w:rFonts w:ascii="Arial" w:hAnsi="Arial" w:cs="Arial"/>
          <w:sz w:val="22"/>
          <w:szCs w:val="22"/>
        </w:rPr>
        <w:tab/>
      </w:r>
      <w:r w:rsidRPr="005F34F6">
        <w:rPr>
          <w:rFonts w:ascii="Arial" w:hAnsi="Arial" w:cs="Arial"/>
          <w:sz w:val="22"/>
          <w:szCs w:val="22"/>
        </w:rPr>
        <w:tab/>
        <w:t>Mr</w:t>
      </w:r>
      <w:r w:rsidR="00F42472" w:rsidRPr="005F34F6">
        <w:rPr>
          <w:rFonts w:ascii="Arial" w:hAnsi="Arial" w:cs="Arial"/>
          <w:sz w:val="22"/>
          <w:szCs w:val="22"/>
        </w:rPr>
        <w:t>s. Edwards</w:t>
      </w:r>
      <w:r w:rsidR="00F42472" w:rsidRPr="005F34F6">
        <w:rPr>
          <w:rFonts w:ascii="Arial" w:hAnsi="Arial" w:cs="Arial"/>
          <w:sz w:val="22"/>
          <w:szCs w:val="22"/>
        </w:rPr>
        <w:tab/>
      </w:r>
      <w:r w:rsidR="00F42472" w:rsidRPr="005F34F6">
        <w:rPr>
          <w:rFonts w:ascii="Arial" w:hAnsi="Arial" w:cs="Arial"/>
          <w:sz w:val="22"/>
          <w:szCs w:val="22"/>
        </w:rPr>
        <w:tab/>
      </w:r>
    </w:p>
    <w:p w14:paraId="23136622" w14:textId="77777777" w:rsidR="00287AB3" w:rsidRPr="005F34F6" w:rsidRDefault="00287AB3" w:rsidP="00CC3CDB">
      <w:pPr>
        <w:rPr>
          <w:rFonts w:ascii="Arial" w:hAnsi="Arial" w:cs="Arial"/>
          <w:sz w:val="22"/>
          <w:szCs w:val="22"/>
        </w:rPr>
      </w:pPr>
      <w:r w:rsidRPr="005F34F6">
        <w:rPr>
          <w:rFonts w:ascii="Arial" w:hAnsi="Arial" w:cs="Arial"/>
          <w:sz w:val="22"/>
          <w:szCs w:val="22"/>
        </w:rPr>
        <w:tab/>
      </w:r>
      <w:r w:rsidRPr="005F34F6">
        <w:rPr>
          <w:rFonts w:ascii="Arial" w:hAnsi="Arial" w:cs="Arial"/>
          <w:sz w:val="22"/>
          <w:szCs w:val="22"/>
        </w:rPr>
        <w:tab/>
      </w:r>
      <w:r w:rsidRPr="005F34F6">
        <w:rPr>
          <w:rFonts w:ascii="Arial" w:hAnsi="Arial" w:cs="Arial"/>
          <w:sz w:val="22"/>
          <w:szCs w:val="22"/>
        </w:rPr>
        <w:tab/>
      </w:r>
      <w:r w:rsidRPr="005F34F6">
        <w:rPr>
          <w:rFonts w:ascii="Arial" w:hAnsi="Arial" w:cs="Arial"/>
          <w:sz w:val="22"/>
          <w:szCs w:val="22"/>
        </w:rPr>
        <w:tab/>
        <w:t>Mr</w:t>
      </w:r>
      <w:r w:rsidR="00EF1972" w:rsidRPr="005F34F6">
        <w:rPr>
          <w:rFonts w:ascii="Arial" w:hAnsi="Arial" w:cs="Arial"/>
          <w:sz w:val="22"/>
          <w:szCs w:val="22"/>
        </w:rPr>
        <w:t xml:space="preserve"> Godfrey</w:t>
      </w:r>
    </w:p>
    <w:p w14:paraId="2188CDC1" w14:textId="0783EE66" w:rsidR="00C14C06" w:rsidRPr="005F34F6" w:rsidRDefault="000C6551" w:rsidP="00CC3CDB">
      <w:pPr>
        <w:rPr>
          <w:rFonts w:ascii="Arial" w:hAnsi="Arial" w:cs="Arial"/>
          <w:sz w:val="22"/>
          <w:szCs w:val="22"/>
        </w:rPr>
      </w:pPr>
      <w:r w:rsidRPr="005F34F6">
        <w:rPr>
          <w:rFonts w:ascii="Arial" w:hAnsi="Arial" w:cs="Arial"/>
          <w:sz w:val="22"/>
          <w:szCs w:val="22"/>
        </w:rPr>
        <w:tab/>
      </w:r>
      <w:r w:rsidRPr="005F34F6">
        <w:rPr>
          <w:rFonts w:ascii="Arial" w:hAnsi="Arial" w:cs="Arial"/>
          <w:sz w:val="22"/>
          <w:szCs w:val="22"/>
        </w:rPr>
        <w:tab/>
      </w:r>
      <w:r w:rsidRPr="005F34F6">
        <w:rPr>
          <w:rFonts w:ascii="Arial" w:hAnsi="Arial" w:cs="Arial"/>
          <w:sz w:val="22"/>
          <w:szCs w:val="22"/>
        </w:rPr>
        <w:tab/>
      </w:r>
      <w:r w:rsidRPr="005F34F6">
        <w:rPr>
          <w:rFonts w:ascii="Arial" w:hAnsi="Arial" w:cs="Arial"/>
          <w:sz w:val="22"/>
          <w:szCs w:val="22"/>
        </w:rPr>
        <w:tab/>
      </w:r>
      <w:r w:rsidR="00895667" w:rsidRPr="005F34F6">
        <w:rPr>
          <w:rFonts w:ascii="Arial" w:hAnsi="Arial" w:cs="Arial"/>
          <w:sz w:val="22"/>
          <w:szCs w:val="22"/>
        </w:rPr>
        <w:t>Mrs</w:t>
      </w:r>
      <w:r w:rsidR="00EF1972" w:rsidRPr="005F34F6">
        <w:rPr>
          <w:rFonts w:ascii="Arial" w:hAnsi="Arial" w:cs="Arial"/>
          <w:sz w:val="22"/>
          <w:szCs w:val="22"/>
        </w:rPr>
        <w:t>.</w:t>
      </w:r>
      <w:r w:rsidR="00895667" w:rsidRPr="005F34F6">
        <w:rPr>
          <w:rFonts w:ascii="Arial" w:hAnsi="Arial" w:cs="Arial"/>
          <w:sz w:val="22"/>
          <w:szCs w:val="22"/>
        </w:rPr>
        <w:t xml:space="preserve"> Hooper</w:t>
      </w:r>
      <w:r w:rsidR="00C14C06" w:rsidRPr="005F34F6">
        <w:rPr>
          <w:rFonts w:ascii="Arial" w:hAnsi="Arial" w:cs="Arial"/>
          <w:sz w:val="22"/>
          <w:szCs w:val="22"/>
        </w:rPr>
        <w:tab/>
      </w:r>
      <w:r w:rsidR="00C14C06" w:rsidRPr="005F34F6">
        <w:rPr>
          <w:rFonts w:ascii="Arial" w:hAnsi="Arial" w:cs="Arial"/>
          <w:sz w:val="22"/>
          <w:szCs w:val="22"/>
        </w:rPr>
        <w:tab/>
      </w:r>
      <w:r w:rsidR="00C14C06" w:rsidRPr="005F34F6">
        <w:rPr>
          <w:rFonts w:ascii="Arial" w:hAnsi="Arial" w:cs="Arial"/>
          <w:sz w:val="22"/>
          <w:szCs w:val="22"/>
        </w:rPr>
        <w:tab/>
      </w:r>
    </w:p>
    <w:p w14:paraId="2B8D8C30" w14:textId="77777777" w:rsidR="0028310E" w:rsidRPr="005F34F6" w:rsidRDefault="0035105A" w:rsidP="00322BFC">
      <w:pPr>
        <w:spacing w:after="120"/>
        <w:rPr>
          <w:rFonts w:ascii="Arial" w:hAnsi="Arial" w:cs="Arial"/>
          <w:sz w:val="22"/>
          <w:szCs w:val="22"/>
        </w:rPr>
      </w:pPr>
      <w:r w:rsidRPr="005F34F6">
        <w:rPr>
          <w:rFonts w:ascii="Arial" w:hAnsi="Arial" w:cs="Arial"/>
          <w:sz w:val="22"/>
          <w:szCs w:val="22"/>
        </w:rPr>
        <w:tab/>
      </w:r>
      <w:r w:rsidRPr="005F34F6">
        <w:rPr>
          <w:rFonts w:ascii="Arial" w:hAnsi="Arial" w:cs="Arial"/>
          <w:sz w:val="22"/>
          <w:szCs w:val="22"/>
        </w:rPr>
        <w:tab/>
      </w:r>
      <w:r w:rsidRPr="005F34F6">
        <w:rPr>
          <w:rFonts w:ascii="Arial" w:hAnsi="Arial" w:cs="Arial"/>
          <w:sz w:val="22"/>
          <w:szCs w:val="22"/>
        </w:rPr>
        <w:tab/>
      </w:r>
      <w:r w:rsidRPr="005F34F6">
        <w:rPr>
          <w:rFonts w:ascii="Arial" w:hAnsi="Arial" w:cs="Arial"/>
          <w:sz w:val="22"/>
          <w:szCs w:val="22"/>
        </w:rPr>
        <w:tab/>
      </w:r>
    </w:p>
    <w:p w14:paraId="0D55F073" w14:textId="06C4FDFB" w:rsidR="0028310E" w:rsidRPr="005F34F6" w:rsidRDefault="00A701E3" w:rsidP="00322BFC">
      <w:pPr>
        <w:spacing w:after="120"/>
        <w:rPr>
          <w:rFonts w:ascii="Arial" w:hAnsi="Arial" w:cs="Arial"/>
          <w:sz w:val="22"/>
          <w:szCs w:val="22"/>
        </w:rPr>
      </w:pPr>
      <w:r w:rsidRPr="005F34F6">
        <w:rPr>
          <w:rFonts w:ascii="Arial" w:hAnsi="Arial" w:cs="Arial"/>
          <w:sz w:val="22"/>
          <w:szCs w:val="22"/>
        </w:rPr>
        <w:t xml:space="preserve"> Clerk </w:t>
      </w:r>
      <w:proofErr w:type="spellStart"/>
      <w:r w:rsidRPr="005F34F6">
        <w:rPr>
          <w:rFonts w:ascii="Arial" w:hAnsi="Arial" w:cs="Arial"/>
          <w:sz w:val="22"/>
          <w:szCs w:val="22"/>
        </w:rPr>
        <w:t>Mrs</w:t>
      </w:r>
      <w:proofErr w:type="spellEnd"/>
      <w:r w:rsidRPr="005F34F6">
        <w:rPr>
          <w:rFonts w:ascii="Arial" w:hAnsi="Arial" w:cs="Arial"/>
          <w:sz w:val="22"/>
          <w:szCs w:val="22"/>
        </w:rPr>
        <w:t xml:space="preserve"> U Kilich</w:t>
      </w:r>
      <w:r w:rsidR="000F4E7E" w:rsidRPr="005F34F6">
        <w:rPr>
          <w:rFonts w:ascii="Arial" w:hAnsi="Arial" w:cs="Arial"/>
          <w:sz w:val="22"/>
          <w:szCs w:val="22"/>
        </w:rPr>
        <w:t xml:space="preserve">, </w:t>
      </w:r>
      <w:proofErr w:type="spellStart"/>
      <w:r w:rsidR="000F4E7E" w:rsidRPr="005F34F6">
        <w:rPr>
          <w:rFonts w:ascii="Arial" w:hAnsi="Arial" w:cs="Arial"/>
          <w:sz w:val="22"/>
          <w:szCs w:val="22"/>
        </w:rPr>
        <w:t>Councillors</w:t>
      </w:r>
      <w:proofErr w:type="spellEnd"/>
      <w:r w:rsidR="000F4E7E" w:rsidRPr="005F34F6">
        <w:rPr>
          <w:rFonts w:ascii="Arial" w:hAnsi="Arial" w:cs="Arial"/>
          <w:sz w:val="22"/>
          <w:szCs w:val="22"/>
        </w:rPr>
        <w:t xml:space="preserve"> Clarke, Rees and Pringle.  Four members of public.</w:t>
      </w:r>
    </w:p>
    <w:p w14:paraId="70DF3559" w14:textId="3CD82CC8" w:rsidR="007A26E2" w:rsidRPr="005F34F6" w:rsidRDefault="007A26E2" w:rsidP="00A701E3">
      <w:pPr>
        <w:pStyle w:val="Heading1"/>
        <w:ind w:left="360"/>
        <w:rPr>
          <w:rFonts w:ascii="Arial" w:hAnsi="Arial" w:cs="Arial"/>
          <w:sz w:val="22"/>
          <w:szCs w:val="22"/>
        </w:rPr>
      </w:pPr>
    </w:p>
    <w:p w14:paraId="793A1659" w14:textId="305F259A" w:rsidR="00A701E3" w:rsidRPr="005F34F6" w:rsidRDefault="00A701E3" w:rsidP="00EE702B">
      <w:pPr>
        <w:pStyle w:val="ListParagraph"/>
        <w:numPr>
          <w:ilvl w:val="0"/>
          <w:numId w:val="39"/>
        </w:numPr>
        <w:rPr>
          <w:rFonts w:ascii="Arial" w:hAnsi="Arial" w:cs="Arial"/>
          <w:b/>
          <w:sz w:val="22"/>
          <w:szCs w:val="22"/>
        </w:rPr>
      </w:pPr>
      <w:r w:rsidRPr="005F34F6">
        <w:rPr>
          <w:rFonts w:ascii="Arial" w:hAnsi="Arial" w:cs="Arial"/>
          <w:b/>
          <w:sz w:val="22"/>
          <w:szCs w:val="22"/>
        </w:rPr>
        <w:t>Apologies for absence</w:t>
      </w:r>
    </w:p>
    <w:p w14:paraId="0D136FF8" w14:textId="74C1ED9E" w:rsidR="00A701E3" w:rsidRPr="005F34F6" w:rsidRDefault="00431E82" w:rsidP="00431E82">
      <w:pPr>
        <w:pStyle w:val="ListParagraph"/>
        <w:ind w:left="360" w:firstLine="360"/>
        <w:rPr>
          <w:rFonts w:ascii="Arial" w:hAnsi="Arial" w:cs="Arial"/>
          <w:sz w:val="22"/>
          <w:szCs w:val="22"/>
        </w:rPr>
      </w:pPr>
      <w:r w:rsidRPr="005F34F6">
        <w:rPr>
          <w:rFonts w:ascii="Arial" w:hAnsi="Arial" w:cs="Arial"/>
          <w:sz w:val="22"/>
          <w:szCs w:val="22"/>
        </w:rPr>
        <w:t>No apologies to record.</w:t>
      </w:r>
    </w:p>
    <w:p w14:paraId="512A20CB" w14:textId="77777777" w:rsidR="0013339E" w:rsidRPr="005F34F6" w:rsidRDefault="0013339E" w:rsidP="00A701E3">
      <w:pPr>
        <w:pStyle w:val="Heading1"/>
        <w:numPr>
          <w:ilvl w:val="0"/>
          <w:numId w:val="39"/>
        </w:numPr>
        <w:rPr>
          <w:rFonts w:ascii="Arial" w:hAnsi="Arial" w:cs="Arial"/>
          <w:sz w:val="22"/>
          <w:szCs w:val="22"/>
        </w:rPr>
      </w:pPr>
      <w:r w:rsidRPr="005F34F6">
        <w:rPr>
          <w:rFonts w:ascii="Arial" w:hAnsi="Arial" w:cs="Arial"/>
          <w:sz w:val="22"/>
          <w:szCs w:val="22"/>
        </w:rPr>
        <w:t>Declarations of interest</w:t>
      </w:r>
    </w:p>
    <w:p w14:paraId="5838E642" w14:textId="3B5AC0D7" w:rsidR="00D41DA9" w:rsidRPr="005F34F6" w:rsidRDefault="006F48E8" w:rsidP="00431E82">
      <w:pPr>
        <w:spacing w:after="120"/>
        <w:ind w:left="363" w:firstLine="357"/>
        <w:rPr>
          <w:rFonts w:ascii="Arial" w:hAnsi="Arial" w:cs="Arial"/>
          <w:sz w:val="22"/>
          <w:szCs w:val="22"/>
        </w:rPr>
      </w:pPr>
      <w:r w:rsidRPr="005F34F6">
        <w:rPr>
          <w:rFonts w:ascii="Arial" w:hAnsi="Arial" w:cs="Arial"/>
          <w:sz w:val="22"/>
          <w:szCs w:val="22"/>
        </w:rPr>
        <w:t>There w</w:t>
      </w:r>
      <w:r w:rsidR="00881E1A" w:rsidRPr="005F34F6">
        <w:rPr>
          <w:rFonts w:ascii="Arial" w:hAnsi="Arial" w:cs="Arial"/>
          <w:sz w:val="22"/>
          <w:szCs w:val="22"/>
        </w:rPr>
        <w:t>ere</w:t>
      </w:r>
      <w:r w:rsidRPr="005F34F6">
        <w:rPr>
          <w:rFonts w:ascii="Arial" w:hAnsi="Arial" w:cs="Arial"/>
          <w:sz w:val="22"/>
          <w:szCs w:val="22"/>
        </w:rPr>
        <w:t xml:space="preserve"> no declaration of interest.</w:t>
      </w:r>
    </w:p>
    <w:p w14:paraId="356446AA" w14:textId="08DC11BA" w:rsidR="00926F9A" w:rsidRPr="005F34F6" w:rsidRDefault="004011C4" w:rsidP="00CB4E34">
      <w:pPr>
        <w:pStyle w:val="Heading1"/>
        <w:numPr>
          <w:ilvl w:val="0"/>
          <w:numId w:val="39"/>
        </w:numPr>
        <w:spacing w:after="120"/>
        <w:rPr>
          <w:rFonts w:ascii="Arial" w:hAnsi="Arial" w:cs="Arial"/>
          <w:sz w:val="22"/>
          <w:szCs w:val="22"/>
        </w:rPr>
      </w:pPr>
      <w:r w:rsidRPr="005F34F6">
        <w:rPr>
          <w:rFonts w:ascii="Arial" w:hAnsi="Arial" w:cs="Arial"/>
          <w:sz w:val="22"/>
          <w:szCs w:val="22"/>
        </w:rPr>
        <w:t>Public Participation</w:t>
      </w:r>
      <w:r w:rsidR="004D7E3A" w:rsidRPr="005F34F6">
        <w:rPr>
          <w:rFonts w:ascii="Arial" w:hAnsi="Arial" w:cs="Arial"/>
          <w:sz w:val="22"/>
          <w:szCs w:val="22"/>
        </w:rPr>
        <w:t xml:space="preserve"> – to consider requests by me</w:t>
      </w:r>
      <w:r w:rsidR="006F48E8" w:rsidRPr="005F34F6">
        <w:rPr>
          <w:rFonts w:ascii="Arial" w:hAnsi="Arial" w:cs="Arial"/>
          <w:sz w:val="22"/>
          <w:szCs w:val="22"/>
        </w:rPr>
        <w:t>mbers of the public to speak at</w:t>
      </w:r>
      <w:r w:rsidR="00431E82" w:rsidRPr="005F34F6">
        <w:rPr>
          <w:rFonts w:ascii="Arial" w:hAnsi="Arial" w:cs="Arial"/>
          <w:sz w:val="22"/>
          <w:szCs w:val="22"/>
        </w:rPr>
        <w:t xml:space="preserve"> </w:t>
      </w:r>
      <w:r w:rsidR="002417BF" w:rsidRPr="005F34F6">
        <w:rPr>
          <w:rFonts w:ascii="Arial" w:hAnsi="Arial" w:cs="Arial"/>
          <w:sz w:val="22"/>
          <w:szCs w:val="22"/>
        </w:rPr>
        <w:t xml:space="preserve"> </w:t>
      </w:r>
      <w:r w:rsidR="00431E82" w:rsidRPr="005F34F6">
        <w:rPr>
          <w:rFonts w:ascii="Arial" w:hAnsi="Arial" w:cs="Arial"/>
          <w:sz w:val="22"/>
          <w:szCs w:val="22"/>
        </w:rPr>
        <w:t xml:space="preserve">                                                                t</w:t>
      </w:r>
      <w:r w:rsidR="004D7E3A" w:rsidRPr="005F34F6">
        <w:rPr>
          <w:rFonts w:ascii="Arial" w:hAnsi="Arial" w:cs="Arial"/>
          <w:sz w:val="22"/>
          <w:szCs w:val="22"/>
        </w:rPr>
        <w:t xml:space="preserve">his meeting, in accordance with the Parish Council’s Public </w:t>
      </w:r>
      <w:r w:rsidR="0088031F" w:rsidRPr="005F34F6">
        <w:rPr>
          <w:rFonts w:ascii="Arial" w:hAnsi="Arial" w:cs="Arial"/>
          <w:sz w:val="22"/>
          <w:szCs w:val="22"/>
        </w:rPr>
        <w:t>speaking</w:t>
      </w:r>
      <w:r w:rsidR="004D7E3A" w:rsidRPr="005F34F6">
        <w:rPr>
          <w:rFonts w:ascii="Arial" w:hAnsi="Arial" w:cs="Arial"/>
          <w:sz w:val="22"/>
          <w:szCs w:val="22"/>
        </w:rPr>
        <w:t xml:space="preserve"> arrangements.</w:t>
      </w:r>
    </w:p>
    <w:p w14:paraId="62F7B95A" w14:textId="77777777" w:rsidR="00BB7438" w:rsidRPr="005F34F6" w:rsidRDefault="00023AD2" w:rsidP="007A26E2">
      <w:pPr>
        <w:pStyle w:val="Heading1"/>
        <w:numPr>
          <w:ilvl w:val="0"/>
          <w:numId w:val="39"/>
        </w:numPr>
        <w:rPr>
          <w:rFonts w:ascii="Arial" w:hAnsi="Arial" w:cs="Arial"/>
          <w:sz w:val="22"/>
          <w:szCs w:val="22"/>
        </w:rPr>
      </w:pPr>
      <w:r w:rsidRPr="005F34F6">
        <w:rPr>
          <w:rFonts w:ascii="Arial" w:hAnsi="Arial" w:cs="Arial"/>
          <w:sz w:val="22"/>
          <w:szCs w:val="22"/>
        </w:rPr>
        <w:t>Minutes</w:t>
      </w:r>
    </w:p>
    <w:p w14:paraId="548EAA7B" w14:textId="46C8936A" w:rsidR="00BB7438" w:rsidRPr="005F34F6" w:rsidRDefault="00105E6F" w:rsidP="00431E82">
      <w:pPr>
        <w:spacing w:after="120"/>
        <w:ind w:left="720"/>
        <w:rPr>
          <w:rFonts w:ascii="Arial" w:hAnsi="Arial" w:cs="Arial"/>
          <w:sz w:val="22"/>
          <w:szCs w:val="22"/>
        </w:rPr>
      </w:pPr>
      <w:r w:rsidRPr="005F34F6">
        <w:rPr>
          <w:rFonts w:ascii="Arial" w:hAnsi="Arial" w:cs="Arial"/>
          <w:sz w:val="22"/>
          <w:szCs w:val="22"/>
        </w:rPr>
        <w:t>It was pr</w:t>
      </w:r>
      <w:r w:rsidR="00A60993" w:rsidRPr="005F34F6">
        <w:rPr>
          <w:rFonts w:ascii="Arial" w:hAnsi="Arial" w:cs="Arial"/>
          <w:sz w:val="22"/>
          <w:szCs w:val="22"/>
        </w:rPr>
        <w:t xml:space="preserve">oposed by </w:t>
      </w:r>
      <w:proofErr w:type="spellStart"/>
      <w:r w:rsidR="00DE2616" w:rsidRPr="005F34F6">
        <w:rPr>
          <w:rFonts w:ascii="Arial" w:hAnsi="Arial" w:cs="Arial"/>
          <w:sz w:val="22"/>
          <w:szCs w:val="22"/>
        </w:rPr>
        <w:t>Councillor</w:t>
      </w:r>
      <w:proofErr w:type="spellEnd"/>
      <w:r w:rsidR="00DE2616" w:rsidRPr="005F34F6">
        <w:rPr>
          <w:rFonts w:ascii="Arial" w:hAnsi="Arial" w:cs="Arial"/>
          <w:sz w:val="22"/>
          <w:szCs w:val="22"/>
        </w:rPr>
        <w:t xml:space="preserve"> </w:t>
      </w:r>
      <w:r w:rsidR="00431E82" w:rsidRPr="005F34F6">
        <w:rPr>
          <w:rFonts w:ascii="Arial" w:hAnsi="Arial" w:cs="Arial"/>
          <w:sz w:val="22"/>
          <w:szCs w:val="22"/>
        </w:rPr>
        <w:t>Edwards</w:t>
      </w:r>
      <w:r w:rsidR="00580322" w:rsidRPr="005F34F6">
        <w:rPr>
          <w:rFonts w:ascii="Arial" w:hAnsi="Arial" w:cs="Arial"/>
          <w:sz w:val="22"/>
          <w:szCs w:val="22"/>
        </w:rPr>
        <w:t xml:space="preserve"> </w:t>
      </w:r>
      <w:r w:rsidRPr="005F34F6">
        <w:rPr>
          <w:rFonts w:ascii="Arial" w:hAnsi="Arial" w:cs="Arial"/>
          <w:sz w:val="22"/>
          <w:szCs w:val="22"/>
        </w:rPr>
        <w:t>se</w:t>
      </w:r>
      <w:r w:rsidR="00926F9A" w:rsidRPr="005F34F6">
        <w:rPr>
          <w:rFonts w:ascii="Arial" w:hAnsi="Arial" w:cs="Arial"/>
          <w:sz w:val="22"/>
          <w:szCs w:val="22"/>
        </w:rPr>
        <w:t xml:space="preserve">conded by </w:t>
      </w:r>
      <w:proofErr w:type="spellStart"/>
      <w:r w:rsidR="00926F9A" w:rsidRPr="005F34F6">
        <w:rPr>
          <w:rFonts w:ascii="Arial" w:hAnsi="Arial" w:cs="Arial"/>
          <w:sz w:val="22"/>
          <w:szCs w:val="22"/>
        </w:rPr>
        <w:t>Councillor</w:t>
      </w:r>
      <w:proofErr w:type="spellEnd"/>
      <w:r w:rsidR="00926F9A" w:rsidRPr="005F34F6">
        <w:rPr>
          <w:rFonts w:ascii="Arial" w:hAnsi="Arial" w:cs="Arial"/>
          <w:sz w:val="22"/>
          <w:szCs w:val="22"/>
        </w:rPr>
        <w:t xml:space="preserve"> </w:t>
      </w:r>
      <w:r w:rsidR="00BD3737" w:rsidRPr="005F34F6">
        <w:rPr>
          <w:rFonts w:ascii="Arial" w:hAnsi="Arial" w:cs="Arial"/>
          <w:sz w:val="22"/>
          <w:szCs w:val="22"/>
        </w:rPr>
        <w:t xml:space="preserve">Godfrey </w:t>
      </w:r>
      <w:r w:rsidRPr="005F34F6">
        <w:rPr>
          <w:rFonts w:ascii="Arial" w:hAnsi="Arial" w:cs="Arial"/>
          <w:sz w:val="22"/>
          <w:szCs w:val="22"/>
        </w:rPr>
        <w:t>an</w:t>
      </w:r>
      <w:r w:rsidR="00104977" w:rsidRPr="005F34F6">
        <w:rPr>
          <w:rFonts w:ascii="Arial" w:hAnsi="Arial" w:cs="Arial"/>
          <w:sz w:val="22"/>
          <w:szCs w:val="22"/>
        </w:rPr>
        <w:t xml:space="preserve">d </w:t>
      </w:r>
      <w:r w:rsidRPr="005F34F6">
        <w:rPr>
          <w:rFonts w:ascii="Arial" w:hAnsi="Arial" w:cs="Arial"/>
          <w:b/>
          <w:sz w:val="22"/>
          <w:szCs w:val="22"/>
        </w:rPr>
        <w:t>RESOLVED</w:t>
      </w:r>
      <w:r w:rsidRPr="005F34F6">
        <w:rPr>
          <w:rFonts w:ascii="Arial" w:hAnsi="Arial" w:cs="Arial"/>
          <w:sz w:val="22"/>
          <w:szCs w:val="22"/>
        </w:rPr>
        <w:t xml:space="preserve"> that</w:t>
      </w:r>
      <w:r w:rsidR="00023AD2" w:rsidRPr="005F34F6">
        <w:rPr>
          <w:rFonts w:ascii="Arial" w:hAnsi="Arial" w:cs="Arial"/>
          <w:sz w:val="22"/>
          <w:szCs w:val="22"/>
        </w:rPr>
        <w:t xml:space="preserve"> </w:t>
      </w:r>
      <w:r w:rsidR="00333774" w:rsidRPr="005F34F6">
        <w:rPr>
          <w:rFonts w:ascii="Arial" w:hAnsi="Arial" w:cs="Arial"/>
          <w:sz w:val="22"/>
          <w:szCs w:val="22"/>
        </w:rPr>
        <w:t xml:space="preserve">the </w:t>
      </w:r>
      <w:r w:rsidR="00023AD2" w:rsidRPr="005F34F6">
        <w:rPr>
          <w:rFonts w:ascii="Arial" w:hAnsi="Arial" w:cs="Arial"/>
          <w:sz w:val="22"/>
          <w:szCs w:val="22"/>
        </w:rPr>
        <w:t>minutes of the meeting held on</w:t>
      </w:r>
      <w:r w:rsidR="00580322" w:rsidRPr="005F34F6">
        <w:rPr>
          <w:rFonts w:ascii="Arial" w:hAnsi="Arial" w:cs="Arial"/>
          <w:sz w:val="22"/>
          <w:szCs w:val="22"/>
        </w:rPr>
        <w:t xml:space="preserve"> </w:t>
      </w:r>
      <w:r w:rsidR="00431E82" w:rsidRPr="005F34F6">
        <w:rPr>
          <w:rFonts w:ascii="Arial" w:hAnsi="Arial" w:cs="Arial"/>
          <w:sz w:val="22"/>
          <w:szCs w:val="22"/>
        </w:rPr>
        <w:t>26</w:t>
      </w:r>
      <w:r w:rsidR="00431E82" w:rsidRPr="005F34F6">
        <w:rPr>
          <w:rFonts w:ascii="Arial" w:hAnsi="Arial" w:cs="Arial"/>
          <w:sz w:val="22"/>
          <w:szCs w:val="22"/>
          <w:vertAlign w:val="superscript"/>
        </w:rPr>
        <w:t>th</w:t>
      </w:r>
      <w:r w:rsidR="00431E82" w:rsidRPr="005F34F6">
        <w:rPr>
          <w:rFonts w:ascii="Arial" w:hAnsi="Arial" w:cs="Arial"/>
          <w:sz w:val="22"/>
          <w:szCs w:val="22"/>
        </w:rPr>
        <w:t xml:space="preserve"> November</w:t>
      </w:r>
      <w:r w:rsidR="00671554" w:rsidRPr="005F34F6">
        <w:rPr>
          <w:rFonts w:ascii="Arial" w:hAnsi="Arial" w:cs="Arial"/>
          <w:sz w:val="22"/>
          <w:szCs w:val="22"/>
        </w:rPr>
        <w:t xml:space="preserve"> </w:t>
      </w:r>
      <w:r w:rsidR="00B401DA" w:rsidRPr="005F34F6">
        <w:rPr>
          <w:rFonts w:ascii="Arial" w:hAnsi="Arial" w:cs="Arial"/>
          <w:sz w:val="22"/>
          <w:szCs w:val="22"/>
        </w:rPr>
        <w:t xml:space="preserve">2018 </w:t>
      </w:r>
      <w:r w:rsidRPr="005F34F6">
        <w:rPr>
          <w:rFonts w:ascii="Arial" w:hAnsi="Arial" w:cs="Arial"/>
          <w:sz w:val="22"/>
          <w:szCs w:val="22"/>
        </w:rPr>
        <w:t>copies of which had been sent to Members prior to the meeting, be</w:t>
      </w:r>
      <w:r w:rsidR="00023AD2" w:rsidRPr="005F34F6">
        <w:rPr>
          <w:rFonts w:ascii="Arial" w:hAnsi="Arial" w:cs="Arial"/>
          <w:sz w:val="22"/>
          <w:szCs w:val="22"/>
        </w:rPr>
        <w:t xml:space="preserve"> </w:t>
      </w:r>
      <w:r w:rsidR="009D7715" w:rsidRPr="005F34F6">
        <w:rPr>
          <w:rFonts w:ascii="Arial" w:hAnsi="Arial" w:cs="Arial"/>
          <w:sz w:val="22"/>
          <w:szCs w:val="22"/>
        </w:rPr>
        <w:t>approved</w:t>
      </w:r>
      <w:r w:rsidRPr="005F34F6">
        <w:rPr>
          <w:rFonts w:ascii="Arial" w:hAnsi="Arial" w:cs="Arial"/>
          <w:sz w:val="22"/>
          <w:szCs w:val="22"/>
        </w:rPr>
        <w:t xml:space="preserve"> and </w:t>
      </w:r>
      <w:r w:rsidR="00023AD2" w:rsidRPr="005F34F6">
        <w:rPr>
          <w:rFonts w:ascii="Arial" w:hAnsi="Arial" w:cs="Arial"/>
          <w:sz w:val="22"/>
          <w:szCs w:val="22"/>
        </w:rPr>
        <w:t>were signed by the Chairman</w:t>
      </w:r>
      <w:r w:rsidRPr="005F34F6">
        <w:rPr>
          <w:rFonts w:ascii="Arial" w:hAnsi="Arial" w:cs="Arial"/>
          <w:sz w:val="22"/>
          <w:szCs w:val="22"/>
        </w:rPr>
        <w:t xml:space="preserve"> as a true record</w:t>
      </w:r>
      <w:r w:rsidR="00B73DB6" w:rsidRPr="005F34F6">
        <w:rPr>
          <w:rFonts w:ascii="Arial" w:hAnsi="Arial" w:cs="Arial"/>
          <w:sz w:val="22"/>
          <w:szCs w:val="22"/>
        </w:rPr>
        <w:t>.</w:t>
      </w:r>
    </w:p>
    <w:p w14:paraId="4E9C3FEC" w14:textId="77777777" w:rsidR="0028310E" w:rsidRPr="005F34F6" w:rsidRDefault="0028310E" w:rsidP="0028310E">
      <w:pPr>
        <w:pStyle w:val="Heading1"/>
        <w:numPr>
          <w:ilvl w:val="0"/>
          <w:numId w:val="39"/>
        </w:numPr>
        <w:rPr>
          <w:rFonts w:ascii="Arial" w:hAnsi="Arial" w:cs="Arial"/>
          <w:sz w:val="22"/>
          <w:szCs w:val="22"/>
        </w:rPr>
      </w:pPr>
      <w:r w:rsidRPr="005F34F6">
        <w:rPr>
          <w:rFonts w:ascii="Arial" w:hAnsi="Arial" w:cs="Arial"/>
          <w:sz w:val="22"/>
          <w:szCs w:val="22"/>
        </w:rPr>
        <w:t>Planning applications</w:t>
      </w:r>
    </w:p>
    <w:p w14:paraId="5B4D2AC2" w14:textId="77777777" w:rsidR="0028310E" w:rsidRPr="005F34F6" w:rsidRDefault="0028310E" w:rsidP="00431E82">
      <w:pPr>
        <w:ind w:firstLine="720"/>
        <w:rPr>
          <w:rFonts w:ascii="Arial" w:hAnsi="Arial" w:cs="Arial"/>
          <w:b/>
          <w:sz w:val="22"/>
          <w:szCs w:val="22"/>
          <w:lang w:val="en-GB" w:bidi="ar-SA"/>
        </w:rPr>
      </w:pPr>
      <w:r w:rsidRPr="005F34F6">
        <w:rPr>
          <w:rFonts w:ascii="Arial" w:hAnsi="Arial" w:cs="Arial"/>
          <w:sz w:val="22"/>
          <w:szCs w:val="22"/>
          <w:lang w:val="en-GB" w:bidi="ar-SA"/>
        </w:rPr>
        <w:t>Members considered the following planning applications and</w:t>
      </w:r>
      <w:r w:rsidRPr="005F34F6">
        <w:rPr>
          <w:rFonts w:ascii="Arial" w:hAnsi="Arial" w:cs="Arial"/>
          <w:b/>
          <w:sz w:val="22"/>
          <w:szCs w:val="22"/>
          <w:lang w:val="en-GB" w:bidi="ar-SA"/>
        </w:rPr>
        <w:t xml:space="preserve"> RESOLVED </w:t>
      </w:r>
      <w:r w:rsidRPr="005F34F6">
        <w:rPr>
          <w:rFonts w:ascii="Arial" w:hAnsi="Arial" w:cs="Arial"/>
          <w:sz w:val="22"/>
          <w:szCs w:val="22"/>
          <w:lang w:val="en-GB" w:bidi="ar-SA"/>
        </w:rPr>
        <w:t>to submit</w:t>
      </w:r>
      <w:r w:rsidRPr="005F34F6">
        <w:rPr>
          <w:rFonts w:ascii="Arial" w:hAnsi="Arial" w:cs="Arial"/>
          <w:b/>
          <w:sz w:val="22"/>
          <w:szCs w:val="22"/>
          <w:lang w:val="en-GB" w:bidi="ar-SA"/>
        </w:rPr>
        <w:t xml:space="preserve"> </w:t>
      </w:r>
    </w:p>
    <w:p w14:paraId="225760EC" w14:textId="5C097D1E" w:rsidR="00431E82" w:rsidRPr="005F34F6" w:rsidRDefault="0028310E" w:rsidP="00431E82">
      <w:pPr>
        <w:ind w:left="360" w:firstLine="360"/>
        <w:rPr>
          <w:rFonts w:ascii="Arial" w:hAnsi="Arial" w:cs="Arial"/>
          <w:sz w:val="22"/>
          <w:szCs w:val="22"/>
          <w:lang w:val="en-GB" w:bidi="ar-SA"/>
        </w:rPr>
      </w:pPr>
      <w:r w:rsidRPr="005F34F6">
        <w:rPr>
          <w:rFonts w:ascii="Arial" w:hAnsi="Arial" w:cs="Arial"/>
          <w:sz w:val="22"/>
          <w:szCs w:val="22"/>
          <w:lang w:val="en-GB" w:bidi="ar-SA"/>
        </w:rPr>
        <w:t>Comments or objections to the Planning Authority as follow</w:t>
      </w:r>
      <w:r w:rsidR="00BC4F2E" w:rsidRPr="005F34F6">
        <w:rPr>
          <w:rFonts w:ascii="Arial" w:hAnsi="Arial" w:cs="Arial"/>
          <w:sz w:val="22"/>
          <w:szCs w:val="22"/>
          <w:lang w:val="en-GB" w:bidi="ar-SA"/>
        </w:rPr>
        <w:t xml:space="preserve">s: </w:t>
      </w:r>
      <w:r w:rsidR="00232B89" w:rsidRPr="005F34F6">
        <w:rPr>
          <w:rFonts w:ascii="Arial" w:hAnsi="Arial" w:cs="Arial"/>
          <w:sz w:val="22"/>
          <w:szCs w:val="22"/>
          <w:lang w:val="en-GB" w:bidi="ar-SA"/>
        </w:rPr>
        <w:t xml:space="preserve"> </w:t>
      </w:r>
    </w:p>
    <w:p w14:paraId="7311CB40" w14:textId="77777777" w:rsidR="00431E82" w:rsidRPr="005F34F6" w:rsidRDefault="00431E82" w:rsidP="00431E82">
      <w:pPr>
        <w:ind w:left="360" w:firstLine="360"/>
        <w:rPr>
          <w:rFonts w:ascii="Arial" w:hAnsi="Arial" w:cs="Arial"/>
          <w:b/>
          <w:sz w:val="22"/>
          <w:szCs w:val="22"/>
          <w:lang w:val="en-GB" w:eastAsia="en-GB" w:bidi="ar-SA"/>
        </w:rPr>
      </w:pPr>
    </w:p>
    <w:p w14:paraId="0D2E07C4" w14:textId="2AB38523" w:rsidR="00431E82" w:rsidRPr="005F34F6" w:rsidRDefault="00431E82" w:rsidP="00431E82">
      <w:pPr>
        <w:spacing w:after="200" w:line="276" w:lineRule="auto"/>
        <w:ind w:left="720"/>
        <w:contextualSpacing/>
        <w:rPr>
          <w:rFonts w:ascii="Arial" w:eastAsia="Arial" w:hAnsi="Arial" w:cs="Arial"/>
          <w:b/>
          <w:sz w:val="22"/>
          <w:szCs w:val="22"/>
          <w:lang w:val="en-GB" w:bidi="ar-SA"/>
        </w:rPr>
      </w:pPr>
      <w:r w:rsidRPr="005F34F6">
        <w:rPr>
          <w:rFonts w:ascii="Arial" w:eastAsia="Arial" w:hAnsi="Arial" w:cs="Arial"/>
          <w:b/>
          <w:sz w:val="22"/>
          <w:szCs w:val="22"/>
          <w:lang w:val="en-GB" w:bidi="ar-SA"/>
        </w:rPr>
        <w:t xml:space="preserve">Taylor Wimpey Phase two of </w:t>
      </w:r>
      <w:proofErr w:type="spellStart"/>
      <w:r w:rsidRPr="005F34F6">
        <w:rPr>
          <w:rFonts w:ascii="Arial" w:eastAsia="Arial" w:hAnsi="Arial" w:cs="Arial"/>
          <w:b/>
          <w:sz w:val="22"/>
          <w:szCs w:val="22"/>
          <w:lang w:val="en-GB" w:bidi="ar-SA"/>
        </w:rPr>
        <w:t>Ber</w:t>
      </w:r>
      <w:r w:rsidR="00001EFC" w:rsidRPr="005F34F6">
        <w:rPr>
          <w:rFonts w:ascii="Arial" w:eastAsia="Arial" w:hAnsi="Arial" w:cs="Arial"/>
          <w:b/>
          <w:sz w:val="22"/>
          <w:szCs w:val="22"/>
          <w:lang w:val="en-GB" w:bidi="ar-SA"/>
        </w:rPr>
        <w:t>ar</w:t>
      </w:r>
      <w:r w:rsidRPr="005F34F6">
        <w:rPr>
          <w:rFonts w:ascii="Arial" w:eastAsia="Arial" w:hAnsi="Arial" w:cs="Arial"/>
          <w:b/>
          <w:sz w:val="22"/>
          <w:szCs w:val="22"/>
          <w:lang w:val="en-GB" w:bidi="ar-SA"/>
        </w:rPr>
        <w:t>roc</w:t>
      </w:r>
      <w:proofErr w:type="spellEnd"/>
      <w:r w:rsidRPr="005F34F6">
        <w:rPr>
          <w:rFonts w:ascii="Arial" w:eastAsia="Arial" w:hAnsi="Arial" w:cs="Arial"/>
          <w:b/>
          <w:sz w:val="22"/>
          <w:szCs w:val="22"/>
          <w:lang w:val="en-GB" w:bidi="ar-SA"/>
        </w:rPr>
        <w:t xml:space="preserve"> Park</w:t>
      </w:r>
    </w:p>
    <w:p w14:paraId="3CBFBB75" w14:textId="60F36E6A" w:rsidR="00431E82" w:rsidRPr="005F34F6" w:rsidRDefault="00431E82" w:rsidP="00431E82">
      <w:pPr>
        <w:spacing w:after="200" w:line="276" w:lineRule="auto"/>
        <w:ind w:left="720"/>
        <w:contextualSpacing/>
        <w:rPr>
          <w:rFonts w:ascii="Arial" w:eastAsia="Arial" w:hAnsi="Arial" w:cs="Arial"/>
          <w:sz w:val="22"/>
          <w:szCs w:val="22"/>
          <w:lang w:val="en-GB" w:bidi="ar-SA"/>
        </w:rPr>
      </w:pPr>
      <w:r w:rsidRPr="005F34F6">
        <w:rPr>
          <w:rFonts w:ascii="Arial" w:eastAsia="Arial" w:hAnsi="Arial" w:cs="Arial"/>
          <w:sz w:val="22"/>
          <w:szCs w:val="22"/>
          <w:lang w:val="en-GB" w:bidi="ar-SA"/>
        </w:rPr>
        <w:t>Attached presentation by Mr Butler and</w:t>
      </w:r>
      <w:r w:rsidR="00001EFC" w:rsidRPr="005F34F6">
        <w:rPr>
          <w:rFonts w:ascii="Arial" w:eastAsia="Arial" w:hAnsi="Arial" w:cs="Arial"/>
          <w:sz w:val="22"/>
          <w:szCs w:val="22"/>
          <w:lang w:val="en-GB" w:bidi="ar-SA"/>
        </w:rPr>
        <w:t xml:space="preserve"> Mr</w:t>
      </w:r>
      <w:r w:rsidRPr="005F34F6">
        <w:rPr>
          <w:rFonts w:ascii="Arial" w:eastAsia="Arial" w:hAnsi="Arial" w:cs="Arial"/>
          <w:sz w:val="22"/>
          <w:szCs w:val="22"/>
          <w:lang w:val="en-GB" w:bidi="ar-SA"/>
        </w:rPr>
        <w:t xml:space="preserve"> Holloway.</w:t>
      </w:r>
    </w:p>
    <w:p w14:paraId="39ECAF5D" w14:textId="77777777" w:rsidR="00431E82" w:rsidRPr="005F34F6" w:rsidRDefault="00431E82" w:rsidP="00431E82">
      <w:pPr>
        <w:spacing w:after="200" w:line="276" w:lineRule="auto"/>
        <w:ind w:left="720"/>
        <w:contextualSpacing/>
        <w:rPr>
          <w:rFonts w:ascii="Arial" w:eastAsia="Arial" w:hAnsi="Arial" w:cs="Arial"/>
          <w:sz w:val="22"/>
          <w:szCs w:val="22"/>
          <w:lang w:val="en-GB" w:bidi="ar-SA"/>
        </w:rPr>
      </w:pPr>
    </w:p>
    <w:p w14:paraId="48104F5D" w14:textId="4769BA4A" w:rsidR="00431E82" w:rsidRPr="005F34F6" w:rsidRDefault="00431E82" w:rsidP="00431E82">
      <w:pPr>
        <w:spacing w:after="200" w:line="276" w:lineRule="auto"/>
        <w:ind w:left="720"/>
        <w:contextualSpacing/>
        <w:rPr>
          <w:rFonts w:ascii="Arial" w:eastAsia="Arial" w:hAnsi="Arial" w:cs="Arial"/>
          <w:sz w:val="22"/>
          <w:szCs w:val="22"/>
          <w:lang w:val="en-GB" w:bidi="ar-SA"/>
        </w:rPr>
      </w:pPr>
      <w:r w:rsidRPr="005F34F6">
        <w:rPr>
          <w:rFonts w:ascii="Arial" w:eastAsia="Arial" w:hAnsi="Arial" w:cs="Arial"/>
          <w:b/>
          <w:sz w:val="22"/>
          <w:szCs w:val="22"/>
          <w:lang w:val="en-GB" w:bidi="ar-SA"/>
        </w:rPr>
        <w:t xml:space="preserve">Ref: 4/02922/18/FUL </w:t>
      </w:r>
      <w:proofErr w:type="spellStart"/>
      <w:r w:rsidRPr="005F34F6">
        <w:rPr>
          <w:rFonts w:ascii="Arial" w:eastAsia="Arial" w:hAnsi="Arial" w:cs="Arial"/>
          <w:b/>
          <w:sz w:val="22"/>
          <w:szCs w:val="22"/>
          <w:lang w:val="en-GB" w:bidi="ar-SA"/>
        </w:rPr>
        <w:t>Hamberlins</w:t>
      </w:r>
      <w:proofErr w:type="spellEnd"/>
      <w:r w:rsidRPr="005F34F6">
        <w:rPr>
          <w:rFonts w:ascii="Arial" w:eastAsia="Arial" w:hAnsi="Arial" w:cs="Arial"/>
          <w:b/>
          <w:sz w:val="22"/>
          <w:szCs w:val="22"/>
          <w:lang w:val="en-GB" w:bidi="ar-SA"/>
        </w:rPr>
        <w:t xml:space="preserve"> Farms HP4 3TD </w:t>
      </w:r>
      <w:r w:rsidRPr="005F34F6">
        <w:rPr>
          <w:rFonts w:ascii="Arial" w:eastAsia="Arial" w:hAnsi="Arial" w:cs="Arial"/>
          <w:sz w:val="22"/>
          <w:szCs w:val="22"/>
          <w:lang w:val="en-GB" w:bidi="ar-SA"/>
        </w:rPr>
        <w:t>part demolition and par</w:t>
      </w:r>
      <w:r w:rsidR="00EA094F" w:rsidRPr="005F34F6">
        <w:rPr>
          <w:rFonts w:ascii="Arial" w:eastAsia="Arial" w:hAnsi="Arial" w:cs="Arial"/>
          <w:sz w:val="22"/>
          <w:szCs w:val="22"/>
          <w:lang w:val="en-GB" w:bidi="ar-SA"/>
        </w:rPr>
        <w:t>t</w:t>
      </w:r>
      <w:r w:rsidRPr="005F34F6">
        <w:rPr>
          <w:rFonts w:ascii="Arial" w:eastAsia="Arial" w:hAnsi="Arial" w:cs="Arial"/>
          <w:sz w:val="22"/>
          <w:szCs w:val="22"/>
          <w:lang w:val="en-GB" w:bidi="ar-SA"/>
        </w:rPr>
        <w:t xml:space="preserve"> conversion of buildings to form five residential units.</w:t>
      </w:r>
    </w:p>
    <w:p w14:paraId="0976AE3E" w14:textId="2907410A" w:rsidR="008864C5" w:rsidRPr="005F34F6" w:rsidRDefault="008864C5" w:rsidP="00431E82">
      <w:pPr>
        <w:spacing w:after="200" w:line="276" w:lineRule="auto"/>
        <w:ind w:left="720"/>
        <w:contextualSpacing/>
        <w:rPr>
          <w:rFonts w:ascii="Arial" w:eastAsia="Arial" w:hAnsi="Arial" w:cs="Arial"/>
          <w:sz w:val="22"/>
          <w:szCs w:val="22"/>
          <w:lang w:val="en-GB" w:bidi="ar-SA"/>
        </w:rPr>
      </w:pPr>
    </w:p>
    <w:p w14:paraId="1656DF2C" w14:textId="0BDD57C2" w:rsidR="008864C5" w:rsidRPr="005F34F6" w:rsidRDefault="008864C5" w:rsidP="00431E82">
      <w:pPr>
        <w:spacing w:after="200" w:line="276" w:lineRule="auto"/>
        <w:ind w:left="720"/>
        <w:contextualSpacing/>
        <w:rPr>
          <w:rFonts w:ascii="Arial" w:eastAsia="Arial" w:hAnsi="Arial" w:cs="Arial"/>
          <w:sz w:val="22"/>
          <w:szCs w:val="22"/>
          <w:lang w:val="en-GB" w:bidi="ar-SA"/>
        </w:rPr>
      </w:pPr>
      <w:r w:rsidRPr="005F34F6">
        <w:rPr>
          <w:rFonts w:ascii="Arial" w:eastAsia="Arial" w:hAnsi="Arial" w:cs="Arial"/>
          <w:b/>
          <w:sz w:val="22"/>
          <w:szCs w:val="22"/>
          <w:lang w:val="en-GB" w:bidi="ar-SA"/>
        </w:rPr>
        <w:t>NPC</w:t>
      </w:r>
      <w:r w:rsidRPr="005F34F6">
        <w:rPr>
          <w:rFonts w:ascii="Arial" w:eastAsia="Arial" w:hAnsi="Arial" w:cs="Arial"/>
          <w:sz w:val="22"/>
          <w:szCs w:val="22"/>
          <w:lang w:val="en-GB" w:bidi="ar-SA"/>
        </w:rPr>
        <w:t>: No comment</w:t>
      </w:r>
    </w:p>
    <w:p w14:paraId="34C16EB0" w14:textId="77777777" w:rsidR="00431E82" w:rsidRPr="005F34F6" w:rsidRDefault="00431E82" w:rsidP="00431E82">
      <w:pPr>
        <w:spacing w:after="200" w:line="276" w:lineRule="auto"/>
        <w:ind w:left="720"/>
        <w:contextualSpacing/>
        <w:rPr>
          <w:rFonts w:ascii="Arial" w:eastAsia="Arial" w:hAnsi="Arial" w:cs="Arial"/>
          <w:sz w:val="22"/>
          <w:szCs w:val="22"/>
          <w:lang w:val="en-GB" w:bidi="ar-SA"/>
        </w:rPr>
      </w:pPr>
    </w:p>
    <w:p w14:paraId="7BC02FD9" w14:textId="40EF51D8" w:rsidR="00431E82" w:rsidRPr="005F34F6" w:rsidRDefault="00431E82" w:rsidP="00431E82">
      <w:pPr>
        <w:spacing w:after="200" w:line="276" w:lineRule="auto"/>
        <w:ind w:left="720"/>
        <w:contextualSpacing/>
        <w:rPr>
          <w:rFonts w:ascii="Arial" w:eastAsia="Arial" w:hAnsi="Arial" w:cs="Arial"/>
          <w:sz w:val="22"/>
          <w:szCs w:val="22"/>
          <w:lang w:val="en-GB" w:bidi="ar-SA"/>
        </w:rPr>
      </w:pPr>
      <w:r w:rsidRPr="005F34F6">
        <w:rPr>
          <w:rFonts w:ascii="Arial" w:eastAsia="Arial" w:hAnsi="Arial" w:cs="Arial"/>
          <w:b/>
          <w:sz w:val="22"/>
          <w:szCs w:val="22"/>
          <w:lang w:val="en-GB" w:bidi="ar-SA"/>
        </w:rPr>
        <w:t>Ref: 4/02946/18/FUL Shooter Yard Shooters Way HP4 3TY</w:t>
      </w:r>
      <w:r w:rsidRPr="005F34F6">
        <w:rPr>
          <w:rFonts w:ascii="Arial" w:eastAsia="Arial" w:hAnsi="Arial" w:cs="Arial"/>
          <w:sz w:val="22"/>
          <w:szCs w:val="22"/>
          <w:lang w:val="en-GB" w:bidi="ar-SA"/>
        </w:rPr>
        <w:t xml:space="preserve"> the demolition of the existing buildings removal of hardstanding and storage containers followed by the construction of 5 detached houses together with par</w:t>
      </w:r>
      <w:r w:rsidR="00EA094F" w:rsidRPr="005F34F6">
        <w:rPr>
          <w:rFonts w:ascii="Arial" w:eastAsia="Arial" w:hAnsi="Arial" w:cs="Arial"/>
          <w:sz w:val="22"/>
          <w:szCs w:val="22"/>
          <w:lang w:val="en-GB" w:bidi="ar-SA"/>
        </w:rPr>
        <w:t>k</w:t>
      </w:r>
      <w:r w:rsidRPr="005F34F6">
        <w:rPr>
          <w:rFonts w:ascii="Arial" w:eastAsia="Arial" w:hAnsi="Arial" w:cs="Arial"/>
          <w:sz w:val="22"/>
          <w:szCs w:val="22"/>
          <w:lang w:val="en-GB" w:bidi="ar-SA"/>
        </w:rPr>
        <w:t>ing entrance gate and re-landscaping of the land.</w:t>
      </w:r>
    </w:p>
    <w:p w14:paraId="50A016CD" w14:textId="2897A0B9" w:rsidR="008864C5" w:rsidRPr="005F34F6" w:rsidRDefault="008864C5" w:rsidP="00431E82">
      <w:pPr>
        <w:spacing w:after="200" w:line="276" w:lineRule="auto"/>
        <w:ind w:left="720"/>
        <w:contextualSpacing/>
        <w:rPr>
          <w:rFonts w:ascii="Arial" w:eastAsia="Arial" w:hAnsi="Arial" w:cs="Arial"/>
          <w:sz w:val="22"/>
          <w:szCs w:val="22"/>
          <w:lang w:val="en-GB" w:bidi="ar-SA"/>
        </w:rPr>
      </w:pPr>
    </w:p>
    <w:p w14:paraId="5BFDA269" w14:textId="1F01F437" w:rsidR="008864C5" w:rsidRPr="005F34F6" w:rsidRDefault="008864C5" w:rsidP="00431E82">
      <w:pPr>
        <w:spacing w:after="200" w:line="276" w:lineRule="auto"/>
        <w:ind w:left="720"/>
        <w:contextualSpacing/>
        <w:rPr>
          <w:rFonts w:ascii="Arial" w:eastAsia="Arial" w:hAnsi="Arial" w:cs="Arial"/>
          <w:sz w:val="22"/>
          <w:szCs w:val="22"/>
          <w:lang w:val="en-GB" w:bidi="ar-SA"/>
        </w:rPr>
      </w:pPr>
      <w:r w:rsidRPr="005F34F6">
        <w:rPr>
          <w:rFonts w:ascii="Arial" w:eastAsia="Arial" w:hAnsi="Arial" w:cs="Arial"/>
          <w:b/>
          <w:sz w:val="22"/>
          <w:szCs w:val="22"/>
          <w:lang w:val="en-GB" w:bidi="ar-SA"/>
        </w:rPr>
        <w:t>NPC</w:t>
      </w:r>
      <w:r w:rsidRPr="005F34F6">
        <w:rPr>
          <w:rFonts w:ascii="Arial" w:eastAsia="Arial" w:hAnsi="Arial" w:cs="Arial"/>
          <w:sz w:val="22"/>
          <w:szCs w:val="22"/>
          <w:lang w:val="en-GB" w:bidi="ar-SA"/>
        </w:rPr>
        <w:t>: No comment</w:t>
      </w:r>
    </w:p>
    <w:p w14:paraId="290293A9" w14:textId="77777777" w:rsidR="006508C2" w:rsidRPr="005F34F6" w:rsidRDefault="006508C2" w:rsidP="00431E82">
      <w:pPr>
        <w:spacing w:after="200" w:line="276" w:lineRule="auto"/>
        <w:ind w:left="720"/>
        <w:contextualSpacing/>
        <w:rPr>
          <w:rFonts w:ascii="Arial" w:eastAsia="Arial" w:hAnsi="Arial" w:cs="Arial"/>
          <w:sz w:val="22"/>
          <w:szCs w:val="22"/>
          <w:lang w:val="en-GB" w:bidi="ar-SA"/>
        </w:rPr>
      </w:pPr>
    </w:p>
    <w:p w14:paraId="16F896D7" w14:textId="77777777" w:rsidR="00431E82" w:rsidRPr="005F34F6" w:rsidRDefault="00431E82" w:rsidP="00431E82">
      <w:pPr>
        <w:spacing w:after="200" w:line="276" w:lineRule="auto"/>
        <w:ind w:left="720"/>
        <w:contextualSpacing/>
        <w:rPr>
          <w:rFonts w:ascii="Arial" w:eastAsia="Arial" w:hAnsi="Arial" w:cs="Arial"/>
          <w:sz w:val="22"/>
          <w:szCs w:val="22"/>
          <w:lang w:val="en-GB" w:bidi="ar-SA"/>
        </w:rPr>
      </w:pPr>
    </w:p>
    <w:p w14:paraId="59BF6516" w14:textId="77777777" w:rsidR="00431E82" w:rsidRPr="005F34F6" w:rsidRDefault="00431E82" w:rsidP="00431E82">
      <w:pPr>
        <w:spacing w:after="200" w:line="276" w:lineRule="auto"/>
        <w:ind w:left="720"/>
        <w:contextualSpacing/>
        <w:rPr>
          <w:rFonts w:ascii="Arial" w:eastAsia="Arial" w:hAnsi="Arial" w:cs="Arial"/>
          <w:b/>
          <w:sz w:val="22"/>
          <w:szCs w:val="22"/>
          <w:lang w:val="en-GB" w:bidi="ar-SA"/>
        </w:rPr>
      </w:pPr>
      <w:r w:rsidRPr="005F34F6">
        <w:rPr>
          <w:rFonts w:ascii="Arial" w:eastAsia="Arial" w:hAnsi="Arial" w:cs="Arial"/>
          <w:b/>
          <w:sz w:val="22"/>
          <w:szCs w:val="22"/>
          <w:lang w:val="en-GB" w:bidi="ar-SA"/>
        </w:rPr>
        <w:lastRenderedPageBreak/>
        <w:t xml:space="preserve">Ref: 4/03026/18/MFA Land at Junction of </w:t>
      </w:r>
      <w:proofErr w:type="spellStart"/>
      <w:r w:rsidRPr="005F34F6">
        <w:rPr>
          <w:rFonts w:ascii="Arial" w:eastAsia="Arial" w:hAnsi="Arial" w:cs="Arial"/>
          <w:b/>
          <w:sz w:val="22"/>
          <w:szCs w:val="22"/>
          <w:lang w:val="en-GB" w:bidi="ar-SA"/>
        </w:rPr>
        <w:t>Durrants</w:t>
      </w:r>
      <w:proofErr w:type="spellEnd"/>
      <w:r w:rsidRPr="005F34F6">
        <w:rPr>
          <w:rFonts w:ascii="Arial" w:eastAsia="Arial" w:hAnsi="Arial" w:cs="Arial"/>
          <w:b/>
          <w:sz w:val="22"/>
          <w:szCs w:val="22"/>
          <w:lang w:val="en-GB" w:bidi="ar-SA"/>
        </w:rPr>
        <w:t xml:space="preserve"> Lane &amp; </w:t>
      </w:r>
      <w:proofErr w:type="spellStart"/>
      <w:r w:rsidRPr="005F34F6">
        <w:rPr>
          <w:rFonts w:ascii="Arial" w:eastAsia="Arial" w:hAnsi="Arial" w:cs="Arial"/>
          <w:b/>
          <w:sz w:val="22"/>
          <w:szCs w:val="22"/>
          <w:lang w:val="en-GB" w:bidi="ar-SA"/>
        </w:rPr>
        <w:t>Shootersway</w:t>
      </w:r>
      <w:proofErr w:type="spellEnd"/>
    </w:p>
    <w:p w14:paraId="1E95D290" w14:textId="471EE0E9" w:rsidR="00431E82" w:rsidRPr="005F34F6" w:rsidRDefault="00431E82" w:rsidP="00431E82">
      <w:pPr>
        <w:spacing w:after="200" w:line="276" w:lineRule="auto"/>
        <w:ind w:left="720"/>
        <w:contextualSpacing/>
        <w:rPr>
          <w:rFonts w:ascii="Arial" w:eastAsia="Arial" w:hAnsi="Arial" w:cs="Arial"/>
          <w:sz w:val="22"/>
          <w:szCs w:val="22"/>
          <w:lang w:val="en-GB" w:bidi="ar-SA"/>
        </w:rPr>
      </w:pPr>
      <w:r w:rsidRPr="005F34F6">
        <w:rPr>
          <w:rFonts w:ascii="Arial" w:eastAsia="Arial" w:hAnsi="Arial" w:cs="Arial"/>
          <w:sz w:val="22"/>
          <w:szCs w:val="22"/>
          <w:lang w:val="en-GB" w:bidi="ar-SA"/>
        </w:rPr>
        <w:t xml:space="preserve">Development of site to provide 84 dwellings with access from </w:t>
      </w:r>
      <w:proofErr w:type="spellStart"/>
      <w:r w:rsidRPr="005F34F6">
        <w:rPr>
          <w:rFonts w:ascii="Arial" w:eastAsia="Arial" w:hAnsi="Arial" w:cs="Arial"/>
          <w:sz w:val="22"/>
          <w:szCs w:val="22"/>
          <w:lang w:val="en-GB" w:bidi="ar-SA"/>
        </w:rPr>
        <w:t>Shootersway</w:t>
      </w:r>
      <w:proofErr w:type="spellEnd"/>
      <w:r w:rsidRPr="005F34F6">
        <w:rPr>
          <w:rFonts w:ascii="Arial" w:eastAsia="Arial" w:hAnsi="Arial" w:cs="Arial"/>
          <w:sz w:val="22"/>
          <w:szCs w:val="22"/>
          <w:lang w:val="en-GB" w:bidi="ar-SA"/>
        </w:rPr>
        <w:t xml:space="preserve"> (via phase 1) and provision of amenity space, landscaping and other  associated works including drainage infrastructure.</w:t>
      </w:r>
    </w:p>
    <w:p w14:paraId="06A7168D" w14:textId="5318D2C6" w:rsidR="008864C5" w:rsidRPr="005F34F6" w:rsidRDefault="008864C5" w:rsidP="00431E82">
      <w:pPr>
        <w:spacing w:after="200" w:line="276" w:lineRule="auto"/>
        <w:ind w:left="720"/>
        <w:contextualSpacing/>
        <w:rPr>
          <w:rFonts w:ascii="Arial" w:eastAsia="Arial" w:hAnsi="Arial" w:cs="Arial"/>
          <w:sz w:val="22"/>
          <w:szCs w:val="22"/>
          <w:lang w:val="en-GB" w:bidi="ar-SA"/>
        </w:rPr>
      </w:pPr>
    </w:p>
    <w:p w14:paraId="6435BC52" w14:textId="6860848C" w:rsidR="00EA094F" w:rsidRPr="005F34F6" w:rsidRDefault="008864C5" w:rsidP="00EA094F">
      <w:pPr>
        <w:ind w:left="720"/>
        <w:rPr>
          <w:rFonts w:ascii="Arial" w:hAnsi="Arial" w:cs="Arial"/>
          <w:sz w:val="22"/>
          <w:szCs w:val="22"/>
          <w:lang w:val="en-GB" w:eastAsia="en-GB" w:bidi="ar-SA"/>
        </w:rPr>
      </w:pPr>
      <w:r w:rsidRPr="005F34F6">
        <w:rPr>
          <w:rFonts w:ascii="Arial" w:eastAsia="Arial" w:hAnsi="Arial" w:cs="Arial"/>
          <w:b/>
          <w:sz w:val="22"/>
          <w:szCs w:val="22"/>
          <w:lang w:val="en-GB" w:bidi="ar-SA"/>
        </w:rPr>
        <w:t>NPC</w:t>
      </w:r>
      <w:r w:rsidRPr="005F34F6">
        <w:rPr>
          <w:rFonts w:ascii="Arial" w:eastAsia="Arial" w:hAnsi="Arial" w:cs="Arial"/>
          <w:sz w:val="22"/>
          <w:szCs w:val="22"/>
          <w:lang w:val="en-GB" w:bidi="ar-SA"/>
        </w:rPr>
        <w:t>:</w:t>
      </w:r>
      <w:r w:rsidRPr="005F34F6">
        <w:rPr>
          <w:rFonts w:ascii="Arial" w:eastAsia="Arial" w:hAnsi="Arial" w:cs="Arial"/>
          <w:b/>
          <w:sz w:val="22"/>
          <w:szCs w:val="22"/>
          <w:lang w:val="en-GB" w:bidi="ar-SA"/>
        </w:rPr>
        <w:t xml:space="preserve"> OBJECTION</w:t>
      </w:r>
      <w:r w:rsidRPr="005F34F6">
        <w:rPr>
          <w:rFonts w:ascii="Arial" w:eastAsia="Arial" w:hAnsi="Arial" w:cs="Arial"/>
          <w:sz w:val="22"/>
          <w:szCs w:val="22"/>
          <w:lang w:val="en-GB" w:bidi="ar-SA"/>
        </w:rPr>
        <w:t xml:space="preserve"> </w:t>
      </w:r>
      <w:r w:rsidR="00EA094F" w:rsidRPr="005F34F6">
        <w:rPr>
          <w:rFonts w:ascii="Arial" w:hAnsi="Arial" w:cs="Arial"/>
          <w:sz w:val="22"/>
          <w:szCs w:val="22"/>
        </w:rPr>
        <w:t xml:space="preserve">Objection on the grounds that the exit from Phase 2 through Phase 1 on to </w:t>
      </w:r>
      <w:proofErr w:type="spellStart"/>
      <w:r w:rsidR="00EA094F" w:rsidRPr="005F34F6">
        <w:rPr>
          <w:rFonts w:ascii="Arial" w:hAnsi="Arial" w:cs="Arial"/>
          <w:sz w:val="22"/>
          <w:szCs w:val="22"/>
        </w:rPr>
        <w:t>Shootersway</w:t>
      </w:r>
      <w:proofErr w:type="spellEnd"/>
      <w:r w:rsidR="00EA094F" w:rsidRPr="005F34F6">
        <w:rPr>
          <w:rFonts w:ascii="Arial" w:hAnsi="Arial" w:cs="Arial"/>
          <w:sz w:val="22"/>
          <w:szCs w:val="22"/>
        </w:rPr>
        <w:t xml:space="preserve"> is unsuitable as it will probably double the number of traffic movements through that junction, especially at rush hours and school times.  Parents whose children attend Northchurch schools, Westfield and St Mary’s, will have unnecessary difficulty turning right on to </w:t>
      </w:r>
      <w:proofErr w:type="spellStart"/>
      <w:r w:rsidR="00EA094F" w:rsidRPr="005F34F6">
        <w:rPr>
          <w:rFonts w:ascii="Arial" w:hAnsi="Arial" w:cs="Arial"/>
          <w:sz w:val="22"/>
          <w:szCs w:val="22"/>
        </w:rPr>
        <w:t>Shootersway</w:t>
      </w:r>
      <w:proofErr w:type="spellEnd"/>
      <w:r w:rsidR="00EA094F" w:rsidRPr="005F34F6">
        <w:rPr>
          <w:rFonts w:ascii="Arial" w:hAnsi="Arial" w:cs="Arial"/>
          <w:sz w:val="22"/>
          <w:szCs w:val="22"/>
        </w:rPr>
        <w:t xml:space="preserve">. The NPC would prefer an exit on to </w:t>
      </w:r>
      <w:proofErr w:type="spellStart"/>
      <w:r w:rsidR="00EA094F" w:rsidRPr="005F34F6">
        <w:rPr>
          <w:rFonts w:ascii="Arial" w:hAnsi="Arial" w:cs="Arial"/>
          <w:sz w:val="22"/>
          <w:szCs w:val="22"/>
        </w:rPr>
        <w:t>Durrants</w:t>
      </w:r>
      <w:proofErr w:type="spellEnd"/>
      <w:r w:rsidR="00EA094F" w:rsidRPr="005F34F6">
        <w:rPr>
          <w:rFonts w:ascii="Arial" w:hAnsi="Arial" w:cs="Arial"/>
          <w:sz w:val="22"/>
          <w:szCs w:val="22"/>
        </w:rPr>
        <w:t xml:space="preserve"> Lane.  There is also a lack of street lighting at the top of </w:t>
      </w:r>
      <w:proofErr w:type="spellStart"/>
      <w:r w:rsidR="00EA094F" w:rsidRPr="005F34F6">
        <w:rPr>
          <w:rFonts w:ascii="Arial" w:hAnsi="Arial" w:cs="Arial"/>
          <w:sz w:val="22"/>
          <w:szCs w:val="22"/>
        </w:rPr>
        <w:t>Durrants</w:t>
      </w:r>
      <w:proofErr w:type="spellEnd"/>
      <w:r w:rsidR="00EA094F" w:rsidRPr="005F34F6">
        <w:rPr>
          <w:rFonts w:ascii="Arial" w:hAnsi="Arial" w:cs="Arial"/>
          <w:sz w:val="22"/>
          <w:szCs w:val="22"/>
        </w:rPr>
        <w:t xml:space="preserve"> Lane from the school up to </w:t>
      </w:r>
      <w:proofErr w:type="spellStart"/>
      <w:r w:rsidR="00EA094F" w:rsidRPr="005F34F6">
        <w:rPr>
          <w:rFonts w:ascii="Arial" w:hAnsi="Arial" w:cs="Arial"/>
          <w:sz w:val="22"/>
          <w:szCs w:val="22"/>
        </w:rPr>
        <w:t>Shootersway</w:t>
      </w:r>
      <w:proofErr w:type="spellEnd"/>
      <w:r w:rsidR="00EA094F" w:rsidRPr="005F34F6">
        <w:rPr>
          <w:rFonts w:ascii="Arial" w:hAnsi="Arial" w:cs="Arial"/>
          <w:sz w:val="22"/>
          <w:szCs w:val="22"/>
        </w:rPr>
        <w:t>.</w:t>
      </w:r>
    </w:p>
    <w:p w14:paraId="7A5ACE91" w14:textId="3823AADA" w:rsidR="008864C5" w:rsidRPr="005F34F6" w:rsidRDefault="008864C5" w:rsidP="00431E82">
      <w:pPr>
        <w:spacing w:after="200" w:line="276" w:lineRule="auto"/>
        <w:ind w:left="720"/>
        <w:contextualSpacing/>
        <w:rPr>
          <w:rFonts w:ascii="Arial" w:eastAsia="Arial" w:hAnsi="Arial" w:cs="Arial"/>
          <w:sz w:val="22"/>
          <w:szCs w:val="22"/>
          <w:lang w:val="en-GB" w:bidi="ar-SA"/>
        </w:rPr>
      </w:pPr>
    </w:p>
    <w:p w14:paraId="74BBA26B" w14:textId="77777777" w:rsidR="00431E82" w:rsidRPr="005F34F6" w:rsidRDefault="00431E82" w:rsidP="00431E82">
      <w:pPr>
        <w:spacing w:after="200" w:line="276" w:lineRule="auto"/>
        <w:ind w:left="720"/>
        <w:contextualSpacing/>
        <w:rPr>
          <w:rFonts w:ascii="Arial" w:eastAsia="Arial" w:hAnsi="Arial" w:cs="Arial"/>
          <w:b/>
          <w:sz w:val="22"/>
          <w:szCs w:val="22"/>
          <w:lang w:val="en-GB" w:bidi="ar-SA"/>
        </w:rPr>
      </w:pPr>
    </w:p>
    <w:p w14:paraId="5D52E758" w14:textId="1A9D36C9" w:rsidR="00431E82" w:rsidRPr="005F34F6" w:rsidRDefault="00431E82" w:rsidP="00431E82">
      <w:pPr>
        <w:spacing w:after="200" w:line="276" w:lineRule="auto"/>
        <w:ind w:left="720"/>
        <w:contextualSpacing/>
        <w:rPr>
          <w:rFonts w:ascii="Arial" w:eastAsia="Arial" w:hAnsi="Arial" w:cs="Arial"/>
          <w:sz w:val="22"/>
          <w:szCs w:val="22"/>
          <w:lang w:val="en-GB" w:bidi="ar-SA"/>
        </w:rPr>
      </w:pPr>
      <w:r w:rsidRPr="005F34F6">
        <w:rPr>
          <w:rFonts w:ascii="Arial" w:eastAsia="Arial" w:hAnsi="Arial" w:cs="Arial"/>
          <w:b/>
          <w:sz w:val="22"/>
          <w:szCs w:val="22"/>
          <w:lang w:val="en-GB" w:bidi="ar-SA"/>
        </w:rPr>
        <w:t xml:space="preserve">Ref: 4/03099/18/TCA </w:t>
      </w:r>
      <w:proofErr w:type="spellStart"/>
      <w:r w:rsidRPr="005F34F6">
        <w:rPr>
          <w:rFonts w:ascii="Arial" w:eastAsia="Arial" w:hAnsi="Arial" w:cs="Arial"/>
          <w:b/>
          <w:sz w:val="22"/>
          <w:szCs w:val="22"/>
          <w:lang w:val="en-GB" w:bidi="ar-SA"/>
        </w:rPr>
        <w:t>Lockside</w:t>
      </w:r>
      <w:proofErr w:type="spellEnd"/>
      <w:r w:rsidRPr="005F34F6">
        <w:rPr>
          <w:rFonts w:ascii="Arial" w:eastAsia="Arial" w:hAnsi="Arial" w:cs="Arial"/>
          <w:b/>
          <w:sz w:val="22"/>
          <w:szCs w:val="22"/>
          <w:lang w:val="en-GB" w:bidi="ar-SA"/>
        </w:rPr>
        <w:t xml:space="preserve"> Wharf Lane HP4 3TG</w:t>
      </w:r>
      <w:r w:rsidRPr="005F34F6">
        <w:rPr>
          <w:rFonts w:ascii="Arial" w:eastAsia="Arial" w:hAnsi="Arial" w:cs="Arial"/>
          <w:sz w:val="22"/>
          <w:szCs w:val="22"/>
          <w:lang w:val="en-GB" w:bidi="ar-SA"/>
        </w:rPr>
        <w:t xml:space="preserve"> work to trees.</w:t>
      </w:r>
    </w:p>
    <w:p w14:paraId="1C4B7C30" w14:textId="16E7F5A3" w:rsidR="008864C5" w:rsidRPr="005F34F6" w:rsidRDefault="008864C5" w:rsidP="00431E82">
      <w:pPr>
        <w:spacing w:after="200" w:line="276" w:lineRule="auto"/>
        <w:ind w:left="720"/>
        <w:contextualSpacing/>
        <w:rPr>
          <w:rFonts w:ascii="Arial" w:eastAsia="Arial" w:hAnsi="Arial" w:cs="Arial"/>
          <w:sz w:val="22"/>
          <w:szCs w:val="22"/>
          <w:lang w:val="en-GB" w:bidi="ar-SA"/>
        </w:rPr>
      </w:pPr>
    </w:p>
    <w:p w14:paraId="5BC72A88" w14:textId="3A63675B" w:rsidR="008864C5" w:rsidRPr="005F34F6" w:rsidRDefault="008864C5" w:rsidP="00431E82">
      <w:pPr>
        <w:spacing w:after="200" w:line="276" w:lineRule="auto"/>
        <w:ind w:left="720"/>
        <w:contextualSpacing/>
        <w:rPr>
          <w:rFonts w:ascii="Arial" w:eastAsia="Arial" w:hAnsi="Arial" w:cs="Arial"/>
          <w:sz w:val="22"/>
          <w:szCs w:val="22"/>
          <w:lang w:val="en-GB" w:bidi="ar-SA"/>
        </w:rPr>
      </w:pPr>
      <w:r w:rsidRPr="005F34F6">
        <w:rPr>
          <w:rFonts w:ascii="Arial" w:eastAsia="Arial" w:hAnsi="Arial" w:cs="Arial"/>
          <w:b/>
          <w:sz w:val="22"/>
          <w:szCs w:val="22"/>
          <w:lang w:val="en-GB" w:bidi="ar-SA"/>
        </w:rPr>
        <w:t>NPC</w:t>
      </w:r>
      <w:r w:rsidRPr="005F34F6">
        <w:rPr>
          <w:rFonts w:ascii="Arial" w:eastAsia="Arial" w:hAnsi="Arial" w:cs="Arial"/>
          <w:sz w:val="22"/>
          <w:szCs w:val="22"/>
          <w:lang w:val="en-GB" w:bidi="ar-SA"/>
        </w:rPr>
        <w:t>: No comment</w:t>
      </w:r>
    </w:p>
    <w:p w14:paraId="5081FA34" w14:textId="77777777" w:rsidR="00431E82" w:rsidRPr="005F34F6" w:rsidRDefault="00431E82" w:rsidP="00431E82">
      <w:pPr>
        <w:spacing w:after="200" w:line="276" w:lineRule="auto"/>
        <w:ind w:left="720"/>
        <w:contextualSpacing/>
        <w:rPr>
          <w:rFonts w:ascii="Arial" w:eastAsia="Arial" w:hAnsi="Arial" w:cs="Arial"/>
          <w:sz w:val="22"/>
          <w:szCs w:val="22"/>
          <w:lang w:val="en-GB" w:bidi="ar-SA"/>
        </w:rPr>
      </w:pPr>
    </w:p>
    <w:p w14:paraId="25687190" w14:textId="1280E1FC" w:rsidR="00431E82" w:rsidRPr="005F34F6" w:rsidRDefault="00431E82" w:rsidP="00431E82">
      <w:pPr>
        <w:spacing w:after="200" w:line="276" w:lineRule="auto"/>
        <w:ind w:left="720"/>
        <w:contextualSpacing/>
        <w:rPr>
          <w:rFonts w:ascii="Arial" w:eastAsia="Arial" w:hAnsi="Arial" w:cs="Arial"/>
          <w:sz w:val="22"/>
          <w:szCs w:val="22"/>
          <w:lang w:val="en-GB" w:bidi="ar-SA"/>
        </w:rPr>
      </w:pPr>
      <w:r w:rsidRPr="005F34F6">
        <w:rPr>
          <w:rFonts w:ascii="Arial" w:eastAsia="Arial" w:hAnsi="Arial" w:cs="Arial"/>
          <w:b/>
          <w:sz w:val="22"/>
          <w:szCs w:val="22"/>
          <w:lang w:val="en-GB" w:bidi="ar-SA"/>
        </w:rPr>
        <w:t xml:space="preserve">Ref; 4/03059/18/FHA </w:t>
      </w:r>
      <w:proofErr w:type="spellStart"/>
      <w:r w:rsidRPr="005F34F6">
        <w:rPr>
          <w:rFonts w:ascii="Arial" w:eastAsia="Arial" w:hAnsi="Arial" w:cs="Arial"/>
          <w:b/>
          <w:sz w:val="22"/>
          <w:szCs w:val="22"/>
          <w:lang w:val="en-GB" w:bidi="ar-SA"/>
        </w:rPr>
        <w:t>Lythyrus</w:t>
      </w:r>
      <w:proofErr w:type="spellEnd"/>
      <w:r w:rsidRPr="005F34F6">
        <w:rPr>
          <w:rFonts w:ascii="Arial" w:eastAsia="Arial" w:hAnsi="Arial" w:cs="Arial"/>
          <w:b/>
          <w:sz w:val="22"/>
          <w:szCs w:val="22"/>
          <w:lang w:val="en-GB" w:bidi="ar-SA"/>
        </w:rPr>
        <w:t xml:space="preserve"> Pea Lane HP4 3SX</w:t>
      </w:r>
      <w:r w:rsidRPr="005F34F6">
        <w:rPr>
          <w:rFonts w:ascii="Arial" w:eastAsia="Arial" w:hAnsi="Arial" w:cs="Arial"/>
          <w:sz w:val="22"/>
          <w:szCs w:val="22"/>
          <w:lang w:val="en-GB" w:bidi="ar-SA"/>
        </w:rPr>
        <w:t xml:space="preserve"> loft conversion and internal alterations demolition of existing conservatory roof alterations and creation of new open front porch.</w:t>
      </w:r>
    </w:p>
    <w:p w14:paraId="756A3571" w14:textId="06913966" w:rsidR="008864C5" w:rsidRPr="005F34F6" w:rsidRDefault="008864C5" w:rsidP="00431E82">
      <w:pPr>
        <w:spacing w:after="200" w:line="276" w:lineRule="auto"/>
        <w:ind w:left="720"/>
        <w:contextualSpacing/>
        <w:rPr>
          <w:rFonts w:ascii="Arial" w:eastAsia="Arial" w:hAnsi="Arial" w:cs="Arial"/>
          <w:sz w:val="22"/>
          <w:szCs w:val="22"/>
          <w:lang w:val="en-GB" w:bidi="ar-SA"/>
        </w:rPr>
      </w:pPr>
    </w:p>
    <w:p w14:paraId="0C53AF96" w14:textId="60D10247" w:rsidR="008864C5" w:rsidRPr="005F34F6" w:rsidRDefault="008864C5" w:rsidP="00431E82">
      <w:pPr>
        <w:spacing w:after="200" w:line="276" w:lineRule="auto"/>
        <w:ind w:left="720"/>
        <w:contextualSpacing/>
        <w:rPr>
          <w:rFonts w:ascii="Arial" w:eastAsia="Arial" w:hAnsi="Arial" w:cs="Arial"/>
          <w:sz w:val="22"/>
          <w:szCs w:val="22"/>
          <w:lang w:val="en-GB" w:bidi="ar-SA"/>
        </w:rPr>
      </w:pPr>
      <w:r w:rsidRPr="005F34F6">
        <w:rPr>
          <w:rFonts w:ascii="Arial" w:eastAsia="Arial" w:hAnsi="Arial" w:cs="Arial"/>
          <w:b/>
          <w:sz w:val="22"/>
          <w:szCs w:val="22"/>
          <w:lang w:val="en-GB" w:bidi="ar-SA"/>
        </w:rPr>
        <w:t>NPC</w:t>
      </w:r>
      <w:r w:rsidRPr="005F34F6">
        <w:rPr>
          <w:rFonts w:ascii="Arial" w:eastAsia="Arial" w:hAnsi="Arial" w:cs="Arial"/>
          <w:sz w:val="22"/>
          <w:szCs w:val="22"/>
          <w:lang w:val="en-GB" w:bidi="ar-SA"/>
        </w:rPr>
        <w:t>: No comment</w:t>
      </w:r>
    </w:p>
    <w:p w14:paraId="32D95E88" w14:textId="77777777" w:rsidR="00431E82" w:rsidRPr="005F34F6" w:rsidRDefault="00431E82" w:rsidP="00431E82">
      <w:pPr>
        <w:spacing w:after="200" w:line="276" w:lineRule="auto"/>
        <w:ind w:left="720"/>
        <w:contextualSpacing/>
        <w:rPr>
          <w:rFonts w:ascii="Arial" w:eastAsia="Arial" w:hAnsi="Arial" w:cs="Arial"/>
          <w:sz w:val="22"/>
          <w:szCs w:val="22"/>
          <w:lang w:val="en-GB" w:bidi="ar-SA"/>
        </w:rPr>
      </w:pPr>
    </w:p>
    <w:p w14:paraId="580C4A3E" w14:textId="4D515634" w:rsidR="00431E82" w:rsidRPr="005F34F6" w:rsidRDefault="00431E82" w:rsidP="00431E82">
      <w:pPr>
        <w:spacing w:after="200" w:line="276" w:lineRule="auto"/>
        <w:ind w:left="720"/>
        <w:contextualSpacing/>
        <w:rPr>
          <w:rFonts w:ascii="Arial" w:eastAsia="Arial" w:hAnsi="Arial" w:cs="Arial"/>
          <w:sz w:val="22"/>
          <w:szCs w:val="22"/>
          <w:lang w:val="en-GB" w:bidi="ar-SA"/>
        </w:rPr>
      </w:pPr>
      <w:r w:rsidRPr="005F34F6">
        <w:rPr>
          <w:rFonts w:ascii="Arial" w:eastAsia="Arial" w:hAnsi="Arial" w:cs="Arial"/>
          <w:b/>
          <w:sz w:val="22"/>
          <w:szCs w:val="22"/>
          <w:lang w:val="en-GB" w:bidi="ar-SA"/>
        </w:rPr>
        <w:t>Ref: 4/03081/18/FUL Plot 5 Rivington Gardens HP4 3ER</w:t>
      </w:r>
      <w:r w:rsidRPr="005F34F6">
        <w:rPr>
          <w:rFonts w:ascii="Arial" w:eastAsia="Arial" w:hAnsi="Arial" w:cs="Arial"/>
          <w:sz w:val="22"/>
          <w:szCs w:val="22"/>
          <w:lang w:val="en-GB" w:bidi="ar-SA"/>
        </w:rPr>
        <w:t xml:space="preserve"> construction of 4 bed detached dwelling (amended scheme).</w:t>
      </w:r>
    </w:p>
    <w:p w14:paraId="4464DEC2" w14:textId="6CC29875" w:rsidR="008864C5" w:rsidRPr="005F34F6" w:rsidRDefault="008864C5" w:rsidP="00431E82">
      <w:pPr>
        <w:spacing w:after="200" w:line="276" w:lineRule="auto"/>
        <w:ind w:left="720"/>
        <w:contextualSpacing/>
        <w:rPr>
          <w:rFonts w:ascii="Arial" w:eastAsia="Arial" w:hAnsi="Arial" w:cs="Arial"/>
          <w:sz w:val="22"/>
          <w:szCs w:val="22"/>
          <w:lang w:val="en-GB" w:bidi="ar-SA"/>
        </w:rPr>
      </w:pPr>
    </w:p>
    <w:p w14:paraId="005FB47F" w14:textId="3231F0CA" w:rsidR="008864C5" w:rsidRPr="005F34F6" w:rsidRDefault="008864C5" w:rsidP="00431E82">
      <w:pPr>
        <w:spacing w:after="200" w:line="276" w:lineRule="auto"/>
        <w:ind w:left="720"/>
        <w:contextualSpacing/>
        <w:rPr>
          <w:rFonts w:ascii="Arial" w:eastAsia="Arial" w:hAnsi="Arial" w:cs="Arial"/>
          <w:sz w:val="22"/>
          <w:szCs w:val="22"/>
          <w:lang w:val="en-GB" w:bidi="ar-SA"/>
        </w:rPr>
      </w:pPr>
      <w:r w:rsidRPr="005F34F6">
        <w:rPr>
          <w:rFonts w:ascii="Arial" w:eastAsia="Arial" w:hAnsi="Arial" w:cs="Arial"/>
          <w:b/>
          <w:sz w:val="22"/>
          <w:szCs w:val="22"/>
          <w:lang w:val="en-GB" w:bidi="ar-SA"/>
        </w:rPr>
        <w:t>NPC</w:t>
      </w:r>
      <w:r w:rsidRPr="005F34F6">
        <w:rPr>
          <w:rFonts w:ascii="Arial" w:eastAsia="Arial" w:hAnsi="Arial" w:cs="Arial"/>
          <w:sz w:val="22"/>
          <w:szCs w:val="22"/>
          <w:lang w:val="en-GB" w:bidi="ar-SA"/>
        </w:rPr>
        <w:t xml:space="preserve">: </w:t>
      </w:r>
      <w:r w:rsidRPr="005F34F6">
        <w:rPr>
          <w:rFonts w:ascii="Arial" w:eastAsia="Arial" w:hAnsi="Arial" w:cs="Arial"/>
          <w:b/>
          <w:sz w:val="22"/>
          <w:szCs w:val="22"/>
          <w:lang w:val="en-GB" w:bidi="ar-SA"/>
        </w:rPr>
        <w:t>OBJECTION</w:t>
      </w:r>
      <w:r w:rsidRPr="005F34F6">
        <w:rPr>
          <w:rFonts w:ascii="Arial" w:eastAsia="Arial" w:hAnsi="Arial" w:cs="Arial"/>
          <w:sz w:val="22"/>
          <w:szCs w:val="22"/>
          <w:lang w:val="en-GB" w:bidi="ar-SA"/>
        </w:rPr>
        <w:t xml:space="preserve"> </w:t>
      </w:r>
      <w:r w:rsidR="00ED3368" w:rsidRPr="005F34F6">
        <w:rPr>
          <w:rFonts w:ascii="Arial" w:eastAsia="Arial" w:hAnsi="Arial" w:cs="Arial"/>
          <w:sz w:val="22"/>
          <w:szCs w:val="22"/>
          <w:lang w:val="en-GB" w:bidi="ar-SA"/>
        </w:rPr>
        <w:t xml:space="preserve">although an amended scheme Northchurch PC would like to reiterate original objection, loss of the </w:t>
      </w:r>
      <w:proofErr w:type="spellStart"/>
      <w:r w:rsidR="00ED3368" w:rsidRPr="005F34F6">
        <w:rPr>
          <w:rFonts w:ascii="Arial" w:eastAsia="Arial" w:hAnsi="Arial" w:cs="Arial"/>
          <w:sz w:val="22"/>
          <w:szCs w:val="22"/>
          <w:lang w:val="en-GB" w:bidi="ar-SA"/>
        </w:rPr>
        <w:t>cul</w:t>
      </w:r>
      <w:proofErr w:type="spellEnd"/>
      <w:r w:rsidR="00ED3368" w:rsidRPr="005F34F6">
        <w:rPr>
          <w:rFonts w:ascii="Arial" w:eastAsia="Arial" w:hAnsi="Arial" w:cs="Arial"/>
          <w:sz w:val="22"/>
          <w:szCs w:val="22"/>
          <w:lang w:val="en-GB" w:bidi="ar-SA"/>
        </w:rPr>
        <w:t xml:space="preserve">-de sac used by council vehicles and emergency vehicles for turning around.  Overdevelopment on a small site with a large oak tree in the middle which is probably still growing.  House itself is so near the road boundary that it necessitates staggered building line.  Elevation nearest the road </w:t>
      </w:r>
      <w:r w:rsidR="00EA094F" w:rsidRPr="005F34F6">
        <w:rPr>
          <w:rFonts w:ascii="Arial" w:eastAsia="Arial" w:hAnsi="Arial" w:cs="Arial"/>
          <w:sz w:val="22"/>
          <w:szCs w:val="22"/>
          <w:lang w:val="en-GB" w:bidi="ar-SA"/>
        </w:rPr>
        <w:t xml:space="preserve">may </w:t>
      </w:r>
      <w:r w:rsidR="00ED3368" w:rsidRPr="005F34F6">
        <w:rPr>
          <w:rFonts w:ascii="Arial" w:eastAsia="Arial" w:hAnsi="Arial" w:cs="Arial"/>
          <w:sz w:val="22"/>
          <w:szCs w:val="22"/>
          <w:lang w:val="en-GB" w:bidi="ar-SA"/>
        </w:rPr>
        <w:t>foul the existing water main/drainage, finally loss of privacy as well as loss of light</w:t>
      </w:r>
      <w:r w:rsidR="00D05486" w:rsidRPr="005F34F6">
        <w:rPr>
          <w:rFonts w:ascii="Arial" w:eastAsia="Arial" w:hAnsi="Arial" w:cs="Arial"/>
          <w:sz w:val="22"/>
          <w:szCs w:val="22"/>
          <w:lang w:val="en-GB" w:bidi="ar-SA"/>
        </w:rPr>
        <w:t>.</w:t>
      </w:r>
    </w:p>
    <w:p w14:paraId="6BDEB9B2" w14:textId="77777777" w:rsidR="005F34F6" w:rsidRPr="005F34F6" w:rsidRDefault="005F34F6" w:rsidP="005F34F6">
      <w:pPr>
        <w:ind w:left="720"/>
        <w:rPr>
          <w:rFonts w:ascii="Arial" w:hAnsi="Arial" w:cs="Arial"/>
          <w:sz w:val="22"/>
          <w:szCs w:val="22"/>
          <w:lang w:val="en-GB" w:eastAsia="en-GB" w:bidi="ar-SA"/>
        </w:rPr>
      </w:pPr>
      <w:r w:rsidRPr="005F34F6">
        <w:rPr>
          <w:rFonts w:ascii="Arial" w:hAnsi="Arial" w:cs="Arial"/>
          <w:sz w:val="22"/>
          <w:szCs w:val="22"/>
        </w:rPr>
        <w:t>We also believe that the land this application is based on was designated as amenity space and feel that it should remain so.</w:t>
      </w:r>
    </w:p>
    <w:p w14:paraId="5A86D73A" w14:textId="77777777" w:rsidR="005F34F6" w:rsidRPr="005F34F6" w:rsidRDefault="005F34F6" w:rsidP="005F34F6">
      <w:pPr>
        <w:rPr>
          <w:rFonts w:ascii="Arial" w:hAnsi="Arial" w:cs="Arial"/>
          <w:sz w:val="22"/>
          <w:szCs w:val="22"/>
        </w:rPr>
      </w:pPr>
    </w:p>
    <w:p w14:paraId="6A890742" w14:textId="77777777" w:rsidR="00431E82" w:rsidRPr="005F34F6" w:rsidRDefault="00431E82" w:rsidP="00431E82">
      <w:pPr>
        <w:spacing w:after="200" w:line="276" w:lineRule="auto"/>
        <w:ind w:left="720"/>
        <w:contextualSpacing/>
        <w:rPr>
          <w:rFonts w:ascii="Arial" w:eastAsia="Arial" w:hAnsi="Arial" w:cs="Arial"/>
          <w:sz w:val="22"/>
          <w:szCs w:val="22"/>
          <w:lang w:bidi="ar-SA"/>
        </w:rPr>
      </w:pPr>
    </w:p>
    <w:p w14:paraId="25E86DE8" w14:textId="6D5ABBC5" w:rsidR="00431E82" w:rsidRPr="005F34F6" w:rsidRDefault="00431E82" w:rsidP="00431E82">
      <w:pPr>
        <w:spacing w:after="200" w:line="276" w:lineRule="auto"/>
        <w:ind w:left="720"/>
        <w:contextualSpacing/>
        <w:rPr>
          <w:rFonts w:ascii="Arial" w:eastAsia="Arial" w:hAnsi="Arial" w:cs="Arial"/>
          <w:b/>
          <w:sz w:val="22"/>
          <w:szCs w:val="22"/>
          <w:lang w:val="en-GB" w:bidi="ar-SA"/>
        </w:rPr>
      </w:pPr>
      <w:r w:rsidRPr="005F34F6">
        <w:rPr>
          <w:rFonts w:ascii="Arial" w:eastAsia="Arial" w:hAnsi="Arial" w:cs="Arial"/>
          <w:b/>
          <w:sz w:val="22"/>
          <w:szCs w:val="22"/>
          <w:lang w:val="en-GB" w:bidi="ar-SA"/>
        </w:rPr>
        <w:t xml:space="preserve">Ref: 4/01963/18/FHA 25 </w:t>
      </w:r>
      <w:proofErr w:type="spellStart"/>
      <w:r w:rsidRPr="005F34F6">
        <w:rPr>
          <w:rFonts w:ascii="Arial" w:eastAsia="Arial" w:hAnsi="Arial" w:cs="Arial"/>
          <w:b/>
          <w:sz w:val="22"/>
          <w:szCs w:val="22"/>
          <w:lang w:val="en-GB" w:bidi="ar-SA"/>
        </w:rPr>
        <w:t>Mandelyns</w:t>
      </w:r>
      <w:proofErr w:type="spellEnd"/>
      <w:r w:rsidRPr="005F34F6">
        <w:rPr>
          <w:rFonts w:ascii="Arial" w:eastAsia="Arial" w:hAnsi="Arial" w:cs="Arial"/>
          <w:b/>
          <w:sz w:val="22"/>
          <w:szCs w:val="22"/>
          <w:lang w:val="en-GB" w:bidi="ar-SA"/>
        </w:rPr>
        <w:t xml:space="preserve"> HP4 3XH</w:t>
      </w:r>
      <w:r w:rsidRPr="005F34F6">
        <w:rPr>
          <w:rFonts w:ascii="Arial" w:eastAsia="Arial" w:hAnsi="Arial" w:cs="Arial"/>
          <w:sz w:val="22"/>
          <w:szCs w:val="22"/>
          <w:lang w:val="en-GB" w:bidi="ar-SA"/>
        </w:rPr>
        <w:t xml:space="preserve"> two storey side and single storey front side and rear extensions and garage conversion to create granny annexe.</w:t>
      </w:r>
      <w:r w:rsidRPr="005F34F6">
        <w:rPr>
          <w:rFonts w:ascii="Arial" w:eastAsia="Arial" w:hAnsi="Arial" w:cs="Arial"/>
          <w:b/>
          <w:sz w:val="22"/>
          <w:szCs w:val="22"/>
          <w:lang w:val="en-GB" w:bidi="ar-SA"/>
        </w:rPr>
        <w:t xml:space="preserve"> </w:t>
      </w:r>
    </w:p>
    <w:p w14:paraId="4CE2676E" w14:textId="24A6D256" w:rsidR="0084732A" w:rsidRPr="005F34F6" w:rsidRDefault="0084732A" w:rsidP="00431E82">
      <w:pPr>
        <w:spacing w:after="200" w:line="276" w:lineRule="auto"/>
        <w:ind w:left="720"/>
        <w:contextualSpacing/>
        <w:rPr>
          <w:rFonts w:ascii="Arial" w:eastAsia="Arial" w:hAnsi="Arial" w:cs="Arial"/>
          <w:b/>
          <w:sz w:val="22"/>
          <w:szCs w:val="22"/>
          <w:lang w:val="en-GB" w:bidi="ar-SA"/>
        </w:rPr>
      </w:pPr>
    </w:p>
    <w:p w14:paraId="2EDFEBE2" w14:textId="31FCF955" w:rsidR="0084732A" w:rsidRPr="005F34F6" w:rsidRDefault="0084732A" w:rsidP="00431E82">
      <w:pPr>
        <w:spacing w:after="200" w:line="276" w:lineRule="auto"/>
        <w:ind w:left="720"/>
        <w:contextualSpacing/>
        <w:rPr>
          <w:rFonts w:ascii="Arial" w:eastAsia="Arial" w:hAnsi="Arial" w:cs="Arial"/>
          <w:b/>
          <w:sz w:val="22"/>
          <w:szCs w:val="22"/>
          <w:lang w:val="en-GB" w:bidi="ar-SA"/>
        </w:rPr>
      </w:pPr>
      <w:r w:rsidRPr="005F34F6">
        <w:rPr>
          <w:rFonts w:ascii="Arial" w:eastAsia="Arial" w:hAnsi="Arial" w:cs="Arial"/>
          <w:b/>
          <w:sz w:val="22"/>
          <w:szCs w:val="22"/>
          <w:lang w:val="en-GB" w:bidi="ar-SA"/>
        </w:rPr>
        <w:t>NPC: No comment</w:t>
      </w:r>
    </w:p>
    <w:p w14:paraId="60CD2B94" w14:textId="77777777" w:rsidR="00431E82" w:rsidRPr="005F34F6" w:rsidRDefault="00431E82" w:rsidP="00431E82">
      <w:pPr>
        <w:spacing w:after="200" w:line="276" w:lineRule="auto"/>
        <w:ind w:left="720"/>
        <w:contextualSpacing/>
        <w:rPr>
          <w:rFonts w:ascii="Arial" w:eastAsia="Arial" w:hAnsi="Arial" w:cs="Arial"/>
          <w:b/>
          <w:sz w:val="22"/>
          <w:szCs w:val="22"/>
          <w:lang w:val="en-GB" w:bidi="ar-SA"/>
        </w:rPr>
      </w:pPr>
    </w:p>
    <w:p w14:paraId="3A0DC5DA" w14:textId="50F600ED" w:rsidR="00431E82" w:rsidRPr="005F34F6" w:rsidRDefault="00431E82" w:rsidP="00431E82">
      <w:pPr>
        <w:spacing w:after="200" w:line="276" w:lineRule="auto"/>
        <w:ind w:left="720"/>
        <w:contextualSpacing/>
        <w:rPr>
          <w:rFonts w:ascii="Arial" w:eastAsia="Arial" w:hAnsi="Arial" w:cs="Arial"/>
          <w:sz w:val="22"/>
          <w:szCs w:val="22"/>
          <w:lang w:val="en-GB" w:bidi="ar-SA"/>
        </w:rPr>
      </w:pPr>
      <w:r w:rsidRPr="005F34F6">
        <w:rPr>
          <w:rFonts w:ascii="Arial" w:eastAsia="Arial" w:hAnsi="Arial" w:cs="Arial"/>
          <w:b/>
          <w:sz w:val="22"/>
          <w:szCs w:val="22"/>
          <w:lang w:val="en-GB" w:bidi="ar-SA"/>
        </w:rPr>
        <w:t xml:space="preserve">Ref: 4/03192/18/MFA Cow Roast Marina Wharf Lane HP23 5RE </w:t>
      </w:r>
      <w:r w:rsidRPr="005F34F6">
        <w:rPr>
          <w:rFonts w:ascii="Arial" w:eastAsia="Arial" w:hAnsi="Arial" w:cs="Arial"/>
          <w:sz w:val="22"/>
          <w:szCs w:val="22"/>
          <w:lang w:val="en-GB" w:bidi="ar-SA"/>
        </w:rPr>
        <w:t>change of use of 10 existing moorings from leisure to residential use and associated works.</w:t>
      </w:r>
    </w:p>
    <w:p w14:paraId="088E7624" w14:textId="5C570816" w:rsidR="0084732A" w:rsidRPr="005F34F6" w:rsidRDefault="0084732A" w:rsidP="00431E82">
      <w:pPr>
        <w:spacing w:after="200" w:line="276" w:lineRule="auto"/>
        <w:ind w:left="720"/>
        <w:contextualSpacing/>
        <w:rPr>
          <w:rFonts w:ascii="Arial" w:eastAsia="Arial" w:hAnsi="Arial" w:cs="Arial"/>
          <w:sz w:val="22"/>
          <w:szCs w:val="22"/>
          <w:lang w:val="en-GB" w:bidi="ar-SA"/>
        </w:rPr>
      </w:pPr>
    </w:p>
    <w:p w14:paraId="11DE1900" w14:textId="6EEB2CCE" w:rsidR="0084732A" w:rsidRPr="005F34F6" w:rsidRDefault="0084732A" w:rsidP="00431E82">
      <w:pPr>
        <w:spacing w:after="200" w:line="276" w:lineRule="auto"/>
        <w:ind w:left="720"/>
        <w:contextualSpacing/>
        <w:rPr>
          <w:rFonts w:ascii="Arial" w:eastAsia="Arial" w:hAnsi="Arial" w:cs="Arial"/>
          <w:sz w:val="22"/>
          <w:szCs w:val="22"/>
          <w:lang w:val="en-GB" w:bidi="ar-SA"/>
        </w:rPr>
      </w:pPr>
      <w:r w:rsidRPr="005F34F6">
        <w:rPr>
          <w:rFonts w:ascii="Arial" w:eastAsia="Arial" w:hAnsi="Arial" w:cs="Arial"/>
          <w:b/>
          <w:sz w:val="22"/>
          <w:szCs w:val="22"/>
          <w:lang w:val="en-GB" w:bidi="ar-SA"/>
        </w:rPr>
        <w:t>NPC</w:t>
      </w:r>
      <w:r w:rsidRPr="005F34F6">
        <w:rPr>
          <w:rFonts w:ascii="Arial" w:eastAsia="Arial" w:hAnsi="Arial" w:cs="Arial"/>
          <w:sz w:val="22"/>
          <w:szCs w:val="22"/>
          <w:lang w:val="en-GB" w:bidi="ar-SA"/>
        </w:rPr>
        <w:t>: No comment</w:t>
      </w:r>
    </w:p>
    <w:p w14:paraId="3D6C040D" w14:textId="77777777" w:rsidR="00431E82" w:rsidRPr="005F34F6" w:rsidRDefault="00431E82" w:rsidP="00431E82">
      <w:pPr>
        <w:spacing w:after="120" w:line="276" w:lineRule="auto"/>
        <w:ind w:left="1261"/>
        <w:contextualSpacing/>
        <w:rPr>
          <w:rFonts w:ascii="Arial" w:eastAsia="Arial" w:hAnsi="Arial" w:cs="Arial"/>
          <w:sz w:val="22"/>
          <w:szCs w:val="22"/>
          <w:lang w:val="en-GB" w:bidi="ar-SA"/>
        </w:rPr>
      </w:pPr>
    </w:p>
    <w:p w14:paraId="73E447FA" w14:textId="172F620F" w:rsidR="00431E82" w:rsidRPr="005F34F6" w:rsidRDefault="00431E82" w:rsidP="00431E82">
      <w:pPr>
        <w:spacing w:after="120" w:line="276" w:lineRule="auto"/>
        <w:ind w:left="576"/>
        <w:contextualSpacing/>
        <w:rPr>
          <w:rFonts w:ascii="Arial" w:eastAsia="Arial" w:hAnsi="Arial" w:cs="Arial"/>
          <w:b/>
          <w:sz w:val="22"/>
          <w:szCs w:val="22"/>
          <w:lang w:val="en-GB" w:bidi="ar-SA"/>
        </w:rPr>
      </w:pPr>
      <w:r w:rsidRPr="005F34F6">
        <w:rPr>
          <w:rFonts w:ascii="Arial" w:eastAsia="Arial" w:hAnsi="Arial" w:cs="Arial"/>
          <w:b/>
          <w:sz w:val="22"/>
          <w:szCs w:val="22"/>
          <w:lang w:val="en-GB" w:bidi="ar-SA"/>
        </w:rPr>
        <w:t>To discuss any applications received post issue</w:t>
      </w:r>
    </w:p>
    <w:p w14:paraId="0FD18489" w14:textId="77777777" w:rsidR="00617C33" w:rsidRPr="005F34F6" w:rsidRDefault="00617C33" w:rsidP="00431E82">
      <w:pPr>
        <w:spacing w:after="120" w:line="276" w:lineRule="auto"/>
        <w:ind w:left="576"/>
        <w:contextualSpacing/>
        <w:rPr>
          <w:rFonts w:ascii="Arial" w:eastAsia="Arial" w:hAnsi="Arial" w:cs="Arial"/>
          <w:b/>
          <w:sz w:val="22"/>
          <w:szCs w:val="22"/>
          <w:lang w:val="en-GB" w:bidi="ar-SA"/>
        </w:rPr>
      </w:pPr>
    </w:p>
    <w:p w14:paraId="17AA392F" w14:textId="4F22D5CB" w:rsidR="00431E82" w:rsidRPr="005F34F6" w:rsidRDefault="00431E82" w:rsidP="00431E82">
      <w:pPr>
        <w:spacing w:after="120" w:line="276" w:lineRule="auto"/>
        <w:ind w:left="576"/>
        <w:contextualSpacing/>
        <w:rPr>
          <w:rFonts w:ascii="Arial" w:eastAsia="Arial" w:hAnsi="Arial" w:cs="Arial"/>
          <w:sz w:val="22"/>
          <w:szCs w:val="22"/>
          <w:lang w:val="en-GB" w:bidi="ar-SA"/>
        </w:rPr>
      </w:pPr>
      <w:r w:rsidRPr="005F34F6">
        <w:rPr>
          <w:rFonts w:ascii="Arial" w:eastAsia="Arial" w:hAnsi="Arial" w:cs="Arial"/>
          <w:b/>
          <w:sz w:val="22"/>
          <w:szCs w:val="22"/>
          <w:lang w:val="en-GB" w:bidi="ar-SA"/>
        </w:rPr>
        <w:t xml:space="preserve">Ref: 4/03265/18/TCA </w:t>
      </w:r>
      <w:proofErr w:type="spellStart"/>
      <w:r w:rsidRPr="005F34F6">
        <w:rPr>
          <w:rFonts w:ascii="Arial" w:eastAsia="Arial" w:hAnsi="Arial" w:cs="Arial"/>
          <w:b/>
          <w:sz w:val="22"/>
          <w:szCs w:val="22"/>
          <w:lang w:val="en-GB" w:bidi="ar-SA"/>
        </w:rPr>
        <w:t>Boswick</w:t>
      </w:r>
      <w:proofErr w:type="spellEnd"/>
      <w:r w:rsidRPr="005F34F6">
        <w:rPr>
          <w:rFonts w:ascii="Arial" w:eastAsia="Arial" w:hAnsi="Arial" w:cs="Arial"/>
          <w:b/>
          <w:sz w:val="22"/>
          <w:szCs w:val="22"/>
          <w:lang w:val="en-GB" w:bidi="ar-SA"/>
        </w:rPr>
        <w:t xml:space="preserve"> House </w:t>
      </w:r>
      <w:proofErr w:type="spellStart"/>
      <w:r w:rsidRPr="005F34F6">
        <w:rPr>
          <w:rFonts w:ascii="Arial" w:eastAsia="Arial" w:hAnsi="Arial" w:cs="Arial"/>
          <w:b/>
          <w:sz w:val="22"/>
          <w:szCs w:val="22"/>
          <w:lang w:val="en-GB" w:bidi="ar-SA"/>
        </w:rPr>
        <w:t>Dudswell</w:t>
      </w:r>
      <w:proofErr w:type="spellEnd"/>
      <w:r w:rsidRPr="005F34F6">
        <w:rPr>
          <w:rFonts w:ascii="Arial" w:eastAsia="Arial" w:hAnsi="Arial" w:cs="Arial"/>
          <w:b/>
          <w:sz w:val="22"/>
          <w:szCs w:val="22"/>
          <w:lang w:val="en-GB" w:bidi="ar-SA"/>
        </w:rPr>
        <w:t xml:space="preserve"> Lane HP4 3TF </w:t>
      </w:r>
      <w:r w:rsidRPr="005F34F6">
        <w:rPr>
          <w:rFonts w:ascii="Arial" w:eastAsia="Arial" w:hAnsi="Arial" w:cs="Arial"/>
          <w:sz w:val="22"/>
          <w:szCs w:val="22"/>
          <w:lang w:val="en-GB" w:bidi="ar-SA"/>
        </w:rPr>
        <w:t>fell tree</w:t>
      </w:r>
    </w:p>
    <w:p w14:paraId="0670A970" w14:textId="2B20D540" w:rsidR="0084732A" w:rsidRPr="005F34F6" w:rsidRDefault="0084732A" w:rsidP="00431E82">
      <w:pPr>
        <w:spacing w:after="120" w:line="276" w:lineRule="auto"/>
        <w:ind w:left="576"/>
        <w:contextualSpacing/>
        <w:rPr>
          <w:rFonts w:ascii="Arial" w:eastAsia="Arial" w:hAnsi="Arial" w:cs="Arial"/>
          <w:b/>
          <w:sz w:val="22"/>
          <w:szCs w:val="22"/>
          <w:lang w:val="en-GB" w:bidi="ar-SA"/>
        </w:rPr>
      </w:pPr>
    </w:p>
    <w:p w14:paraId="7781F77F" w14:textId="5E630DAF" w:rsidR="00671554" w:rsidRPr="005F34F6" w:rsidRDefault="0084732A" w:rsidP="0084732A">
      <w:pPr>
        <w:spacing w:after="120" w:line="276" w:lineRule="auto"/>
        <w:ind w:left="576"/>
        <w:contextualSpacing/>
        <w:rPr>
          <w:rFonts w:ascii="Arial" w:eastAsia="Arial" w:hAnsi="Arial" w:cs="Arial"/>
          <w:sz w:val="22"/>
          <w:szCs w:val="22"/>
          <w:lang w:val="en-GB" w:bidi="ar-SA"/>
        </w:rPr>
      </w:pPr>
      <w:r w:rsidRPr="005F34F6">
        <w:rPr>
          <w:rFonts w:ascii="Arial" w:eastAsia="Arial" w:hAnsi="Arial" w:cs="Arial"/>
          <w:b/>
          <w:sz w:val="22"/>
          <w:szCs w:val="22"/>
          <w:lang w:val="en-GB" w:bidi="ar-SA"/>
        </w:rPr>
        <w:t xml:space="preserve">NPC: </w:t>
      </w:r>
      <w:r w:rsidRPr="005F34F6">
        <w:rPr>
          <w:rFonts w:ascii="Arial" w:eastAsia="Arial" w:hAnsi="Arial" w:cs="Arial"/>
          <w:sz w:val="22"/>
          <w:szCs w:val="22"/>
          <w:lang w:val="en-GB" w:bidi="ar-SA"/>
        </w:rPr>
        <w:t>No comment</w:t>
      </w:r>
    </w:p>
    <w:p w14:paraId="1910E897" w14:textId="38B79F8E" w:rsidR="00397063" w:rsidRPr="005F34F6" w:rsidRDefault="00397063" w:rsidP="0084732A">
      <w:pPr>
        <w:spacing w:after="120" w:line="276" w:lineRule="auto"/>
        <w:ind w:left="576"/>
        <w:contextualSpacing/>
        <w:rPr>
          <w:rFonts w:ascii="Arial" w:eastAsia="Arial" w:hAnsi="Arial" w:cs="Arial"/>
          <w:b/>
          <w:sz w:val="22"/>
          <w:szCs w:val="22"/>
          <w:lang w:val="en-GB" w:bidi="ar-SA"/>
        </w:rPr>
      </w:pPr>
    </w:p>
    <w:p w14:paraId="739AB982" w14:textId="4A6F7C42" w:rsidR="006B620E" w:rsidRPr="005F34F6" w:rsidRDefault="006B620E" w:rsidP="006B620E">
      <w:pPr>
        <w:numPr>
          <w:ilvl w:val="0"/>
          <w:numId w:val="39"/>
        </w:numPr>
        <w:spacing w:after="120"/>
        <w:rPr>
          <w:rFonts w:ascii="Arial" w:hAnsi="Arial" w:cs="Arial"/>
          <w:b/>
          <w:sz w:val="22"/>
          <w:szCs w:val="22"/>
          <w:lang w:val="en-GB" w:eastAsia="en-GB" w:bidi="ar-SA"/>
        </w:rPr>
      </w:pPr>
      <w:r w:rsidRPr="005F34F6">
        <w:rPr>
          <w:rFonts w:ascii="Arial" w:hAnsi="Arial" w:cs="Arial"/>
          <w:b/>
          <w:sz w:val="22"/>
          <w:szCs w:val="22"/>
          <w:lang w:val="en-GB" w:eastAsia="en-GB" w:bidi="ar-SA"/>
        </w:rPr>
        <w:t>Planning Appeals/Update on recent planning application</w:t>
      </w:r>
      <w:r w:rsidR="0069049C" w:rsidRPr="005F34F6">
        <w:rPr>
          <w:rFonts w:ascii="Arial" w:hAnsi="Arial" w:cs="Arial"/>
          <w:b/>
          <w:sz w:val="22"/>
          <w:szCs w:val="22"/>
          <w:lang w:val="en-GB" w:eastAsia="en-GB" w:bidi="ar-SA"/>
        </w:rPr>
        <w:t>s DMC</w:t>
      </w:r>
    </w:p>
    <w:p w14:paraId="689ADB7C" w14:textId="032AD348" w:rsidR="0084732A" w:rsidRPr="005F34F6" w:rsidRDefault="00671554" w:rsidP="00671554">
      <w:pPr>
        <w:spacing w:after="120"/>
        <w:ind w:left="720"/>
        <w:rPr>
          <w:rFonts w:ascii="Arial" w:hAnsi="Arial" w:cs="Arial"/>
          <w:sz w:val="22"/>
          <w:szCs w:val="22"/>
          <w:lang w:val="en-GB" w:eastAsia="en-GB" w:bidi="ar-SA"/>
        </w:rPr>
      </w:pPr>
      <w:r w:rsidRPr="005F34F6">
        <w:rPr>
          <w:rFonts w:ascii="Arial" w:hAnsi="Arial" w:cs="Arial"/>
          <w:sz w:val="22"/>
          <w:szCs w:val="22"/>
          <w:lang w:val="en-GB" w:eastAsia="en-GB" w:bidi="ar-SA"/>
        </w:rPr>
        <w:t>Nothing to report.</w:t>
      </w:r>
    </w:p>
    <w:p w14:paraId="217BBF88" w14:textId="77777777" w:rsidR="00692DDA" w:rsidRPr="005F34F6" w:rsidRDefault="00692DDA" w:rsidP="00692DDA">
      <w:pPr>
        <w:spacing w:after="120"/>
        <w:ind w:left="1080"/>
        <w:rPr>
          <w:rFonts w:ascii="Arial" w:hAnsi="Arial" w:cs="Arial"/>
          <w:sz w:val="22"/>
          <w:szCs w:val="22"/>
          <w:lang w:val="en-GB" w:eastAsia="en-GB" w:bidi="ar-SA"/>
        </w:rPr>
      </w:pPr>
    </w:p>
    <w:p w14:paraId="2732E7EE" w14:textId="77777777" w:rsidR="006B620E" w:rsidRPr="005F34F6" w:rsidRDefault="006B620E" w:rsidP="006B620E">
      <w:pPr>
        <w:numPr>
          <w:ilvl w:val="0"/>
          <w:numId w:val="39"/>
        </w:numPr>
        <w:tabs>
          <w:tab w:val="num" w:pos="576"/>
        </w:tabs>
        <w:spacing w:after="120"/>
        <w:rPr>
          <w:rFonts w:ascii="Arial" w:hAnsi="Arial" w:cs="Arial"/>
          <w:b/>
          <w:sz w:val="22"/>
          <w:szCs w:val="22"/>
          <w:lang w:val="en-GB" w:eastAsia="en-GB" w:bidi="ar-SA"/>
        </w:rPr>
      </w:pPr>
      <w:r w:rsidRPr="005F34F6">
        <w:rPr>
          <w:rFonts w:ascii="Arial" w:hAnsi="Arial" w:cs="Arial"/>
          <w:b/>
          <w:sz w:val="22"/>
          <w:szCs w:val="22"/>
          <w:lang w:val="en-GB" w:eastAsia="en-GB" w:bidi="ar-SA"/>
        </w:rPr>
        <w:t>Planning Decision</w:t>
      </w:r>
    </w:p>
    <w:p w14:paraId="7DC8217B" w14:textId="77777777" w:rsidR="00397063" w:rsidRPr="005F34F6" w:rsidRDefault="00397063" w:rsidP="00397063">
      <w:pPr>
        <w:pStyle w:val="ListParagraph"/>
        <w:spacing w:after="120"/>
        <w:ind w:left="360" w:firstLine="360"/>
        <w:rPr>
          <w:rFonts w:ascii="Arial" w:hAnsi="Arial" w:cs="Arial"/>
          <w:sz w:val="22"/>
          <w:szCs w:val="22"/>
        </w:rPr>
      </w:pPr>
      <w:r w:rsidRPr="005F34F6">
        <w:rPr>
          <w:rFonts w:ascii="Arial" w:hAnsi="Arial" w:cs="Arial"/>
          <w:b/>
          <w:sz w:val="22"/>
          <w:szCs w:val="22"/>
        </w:rPr>
        <w:t xml:space="preserve">Ref: 4/02180/18/TPO 145 High Street HP4 3QT </w:t>
      </w:r>
      <w:r w:rsidRPr="005F34F6">
        <w:rPr>
          <w:rFonts w:ascii="Arial" w:hAnsi="Arial" w:cs="Arial"/>
          <w:sz w:val="22"/>
          <w:szCs w:val="22"/>
        </w:rPr>
        <w:t>works to trees.</w:t>
      </w:r>
    </w:p>
    <w:p w14:paraId="01B95B23" w14:textId="77777777" w:rsidR="00397063" w:rsidRPr="005F34F6" w:rsidRDefault="00397063" w:rsidP="00397063">
      <w:pPr>
        <w:pStyle w:val="ListParagraph"/>
        <w:spacing w:after="120"/>
        <w:ind w:left="360" w:firstLine="360"/>
        <w:rPr>
          <w:rFonts w:ascii="Arial" w:hAnsi="Arial" w:cs="Arial"/>
          <w:sz w:val="22"/>
          <w:szCs w:val="22"/>
        </w:rPr>
      </w:pPr>
      <w:bookmarkStart w:id="1" w:name="_Hlk534186719"/>
      <w:r w:rsidRPr="005F34F6">
        <w:rPr>
          <w:rFonts w:ascii="Arial" w:hAnsi="Arial" w:cs="Arial"/>
          <w:b/>
          <w:sz w:val="22"/>
          <w:szCs w:val="22"/>
        </w:rPr>
        <w:t xml:space="preserve">NPC: </w:t>
      </w:r>
      <w:r w:rsidRPr="005F34F6">
        <w:rPr>
          <w:rFonts w:ascii="Arial" w:hAnsi="Arial" w:cs="Arial"/>
          <w:sz w:val="22"/>
          <w:szCs w:val="22"/>
        </w:rPr>
        <w:t>No comment</w:t>
      </w:r>
    </w:p>
    <w:p w14:paraId="31A14D76" w14:textId="739A8D3B" w:rsidR="00397063" w:rsidRPr="005F34F6" w:rsidRDefault="00397063" w:rsidP="00397063">
      <w:pPr>
        <w:pStyle w:val="ListParagraph"/>
        <w:spacing w:after="120"/>
        <w:ind w:left="360" w:firstLine="360"/>
        <w:rPr>
          <w:rFonts w:ascii="Arial" w:hAnsi="Arial" w:cs="Arial"/>
          <w:sz w:val="22"/>
          <w:szCs w:val="22"/>
        </w:rPr>
      </w:pPr>
      <w:r w:rsidRPr="005F34F6">
        <w:rPr>
          <w:rFonts w:ascii="Arial" w:hAnsi="Arial" w:cs="Arial"/>
          <w:b/>
          <w:sz w:val="22"/>
          <w:szCs w:val="22"/>
        </w:rPr>
        <w:t>DBC</w:t>
      </w:r>
      <w:r w:rsidRPr="005F34F6">
        <w:rPr>
          <w:rFonts w:ascii="Arial" w:hAnsi="Arial" w:cs="Arial"/>
          <w:sz w:val="22"/>
          <w:szCs w:val="22"/>
        </w:rPr>
        <w:t>: Grant</w:t>
      </w:r>
    </w:p>
    <w:p w14:paraId="0B28FF1B" w14:textId="77777777" w:rsidR="00397063" w:rsidRPr="005F34F6" w:rsidRDefault="00397063" w:rsidP="00397063">
      <w:pPr>
        <w:pStyle w:val="ListParagraph"/>
        <w:spacing w:after="120"/>
        <w:ind w:left="360" w:firstLine="360"/>
        <w:rPr>
          <w:rFonts w:ascii="Arial" w:hAnsi="Arial" w:cs="Arial"/>
          <w:sz w:val="22"/>
          <w:szCs w:val="22"/>
        </w:rPr>
      </w:pPr>
    </w:p>
    <w:bookmarkEnd w:id="1"/>
    <w:p w14:paraId="14256A42" w14:textId="77777777" w:rsidR="00397063" w:rsidRPr="005F34F6" w:rsidRDefault="00397063" w:rsidP="00397063">
      <w:pPr>
        <w:pStyle w:val="ListParagraph"/>
        <w:spacing w:after="120"/>
        <w:rPr>
          <w:rFonts w:ascii="Arial" w:hAnsi="Arial" w:cs="Arial"/>
          <w:sz w:val="22"/>
          <w:szCs w:val="22"/>
        </w:rPr>
      </w:pPr>
      <w:r w:rsidRPr="005F34F6">
        <w:rPr>
          <w:rFonts w:ascii="Arial" w:hAnsi="Arial" w:cs="Arial"/>
          <w:b/>
          <w:sz w:val="22"/>
          <w:szCs w:val="22"/>
        </w:rPr>
        <w:t xml:space="preserve">Ref: 4/02079/18/FUL 145 High Street HP4 3QT </w:t>
      </w:r>
      <w:r w:rsidRPr="005F34F6">
        <w:rPr>
          <w:rFonts w:ascii="Arial" w:hAnsi="Arial" w:cs="Arial"/>
          <w:sz w:val="22"/>
          <w:szCs w:val="22"/>
        </w:rPr>
        <w:t>conversion and extension of existing 5 bed dwelling into two 4 bed dwelling with loft conversion and rear dormers.</w:t>
      </w:r>
    </w:p>
    <w:p w14:paraId="7A6A16E7" w14:textId="77777777" w:rsidR="00397063" w:rsidRPr="005F34F6" w:rsidRDefault="00397063" w:rsidP="00397063">
      <w:pPr>
        <w:pStyle w:val="ListParagraph"/>
        <w:spacing w:after="120"/>
        <w:ind w:left="360"/>
        <w:rPr>
          <w:rFonts w:ascii="Arial" w:hAnsi="Arial" w:cs="Arial"/>
          <w:sz w:val="22"/>
          <w:szCs w:val="22"/>
        </w:rPr>
      </w:pPr>
      <w:bookmarkStart w:id="2" w:name="_Hlk527533796"/>
    </w:p>
    <w:bookmarkEnd w:id="2"/>
    <w:p w14:paraId="52FD8D35" w14:textId="77777777" w:rsidR="00397063" w:rsidRPr="005F34F6" w:rsidRDefault="00397063" w:rsidP="00397063">
      <w:pPr>
        <w:pStyle w:val="ListParagraph"/>
        <w:spacing w:after="120"/>
        <w:ind w:left="360" w:firstLine="360"/>
        <w:rPr>
          <w:rFonts w:ascii="Arial" w:hAnsi="Arial" w:cs="Arial"/>
          <w:sz w:val="22"/>
          <w:szCs w:val="22"/>
        </w:rPr>
      </w:pPr>
      <w:r w:rsidRPr="005F34F6">
        <w:rPr>
          <w:rFonts w:ascii="Arial" w:hAnsi="Arial" w:cs="Arial"/>
          <w:b/>
          <w:sz w:val="22"/>
          <w:szCs w:val="22"/>
        </w:rPr>
        <w:t xml:space="preserve">NPC: </w:t>
      </w:r>
      <w:r w:rsidRPr="005F34F6">
        <w:rPr>
          <w:rFonts w:ascii="Arial" w:hAnsi="Arial" w:cs="Arial"/>
          <w:sz w:val="22"/>
          <w:szCs w:val="22"/>
        </w:rPr>
        <w:t>No comment</w:t>
      </w:r>
    </w:p>
    <w:p w14:paraId="577F254C" w14:textId="64B3ECA1" w:rsidR="009313B2" w:rsidRPr="005F34F6" w:rsidRDefault="00397063" w:rsidP="00397063">
      <w:pPr>
        <w:pStyle w:val="ListParagraph"/>
        <w:spacing w:after="120"/>
        <w:ind w:left="360" w:firstLine="360"/>
        <w:rPr>
          <w:rFonts w:ascii="Arial" w:hAnsi="Arial" w:cs="Arial"/>
          <w:sz w:val="22"/>
          <w:szCs w:val="22"/>
        </w:rPr>
      </w:pPr>
      <w:r w:rsidRPr="005F34F6">
        <w:rPr>
          <w:rFonts w:ascii="Arial" w:hAnsi="Arial" w:cs="Arial"/>
          <w:b/>
          <w:sz w:val="22"/>
          <w:szCs w:val="22"/>
        </w:rPr>
        <w:t>DBC</w:t>
      </w:r>
      <w:r w:rsidRPr="005F34F6">
        <w:rPr>
          <w:rFonts w:ascii="Arial" w:hAnsi="Arial" w:cs="Arial"/>
          <w:sz w:val="22"/>
          <w:szCs w:val="22"/>
        </w:rPr>
        <w:t>: Grant</w:t>
      </w:r>
    </w:p>
    <w:p w14:paraId="677FDCF3" w14:textId="52387068" w:rsidR="0017704F" w:rsidRPr="005F34F6" w:rsidRDefault="0017704F" w:rsidP="00121073">
      <w:pPr>
        <w:rPr>
          <w:rFonts w:ascii="Arial" w:hAnsi="Arial" w:cs="Arial"/>
          <w:sz w:val="22"/>
          <w:szCs w:val="22"/>
          <w:lang w:val="en-GB" w:bidi="ar-SA"/>
        </w:rPr>
      </w:pPr>
    </w:p>
    <w:p w14:paraId="22B03D90" w14:textId="1049CFD7" w:rsidR="00F609BC" w:rsidRPr="005F34F6" w:rsidRDefault="006B620E" w:rsidP="00D3478D">
      <w:pPr>
        <w:pStyle w:val="ListParagraph"/>
        <w:numPr>
          <w:ilvl w:val="0"/>
          <w:numId w:val="39"/>
        </w:numPr>
        <w:spacing w:after="240"/>
        <w:rPr>
          <w:rFonts w:ascii="Arial" w:hAnsi="Arial" w:cs="Arial"/>
          <w:b/>
          <w:sz w:val="22"/>
          <w:szCs w:val="22"/>
          <w:lang w:val="en-GB" w:bidi="ar-SA"/>
        </w:rPr>
      </w:pPr>
      <w:r w:rsidRPr="005F34F6">
        <w:rPr>
          <w:rFonts w:ascii="Arial" w:hAnsi="Arial" w:cs="Arial"/>
          <w:b/>
          <w:sz w:val="22"/>
          <w:szCs w:val="22"/>
          <w:lang w:val="en-GB" w:bidi="ar-SA"/>
        </w:rPr>
        <w:t>Local Plans</w:t>
      </w:r>
      <w:r w:rsidR="00D3478D" w:rsidRPr="005F34F6">
        <w:rPr>
          <w:rFonts w:ascii="Arial" w:hAnsi="Arial" w:cs="Arial"/>
          <w:b/>
          <w:sz w:val="22"/>
          <w:szCs w:val="22"/>
          <w:lang w:val="en-GB" w:bidi="ar-SA"/>
        </w:rPr>
        <w:t>/Chairman’s report</w:t>
      </w:r>
    </w:p>
    <w:p w14:paraId="7AB71EA7" w14:textId="3F4D67D4" w:rsidR="00D3478D" w:rsidRPr="005F34F6" w:rsidRDefault="00671554" w:rsidP="00671554">
      <w:pPr>
        <w:spacing w:after="240"/>
        <w:ind w:left="720"/>
        <w:rPr>
          <w:rFonts w:ascii="Arial" w:hAnsi="Arial" w:cs="Arial"/>
          <w:sz w:val="22"/>
          <w:szCs w:val="22"/>
          <w:lang w:val="en-GB" w:bidi="ar-SA"/>
        </w:rPr>
      </w:pPr>
      <w:r w:rsidRPr="005F34F6">
        <w:rPr>
          <w:rFonts w:ascii="Arial" w:hAnsi="Arial" w:cs="Arial"/>
          <w:sz w:val="22"/>
          <w:szCs w:val="22"/>
          <w:lang w:val="en-GB" w:bidi="ar-SA"/>
        </w:rPr>
        <w:t>Nothing to report.</w:t>
      </w:r>
    </w:p>
    <w:p w14:paraId="4840D68E" w14:textId="77777777" w:rsidR="00550588" w:rsidRPr="005F34F6" w:rsidRDefault="00550588" w:rsidP="00550588">
      <w:pPr>
        <w:pStyle w:val="ListParagraph"/>
        <w:spacing w:after="240"/>
        <w:ind w:left="360"/>
        <w:rPr>
          <w:rFonts w:ascii="Arial" w:hAnsi="Arial" w:cs="Arial"/>
          <w:b/>
          <w:sz w:val="22"/>
          <w:szCs w:val="22"/>
          <w:lang w:val="en-GB" w:bidi="ar-SA"/>
        </w:rPr>
      </w:pPr>
    </w:p>
    <w:p w14:paraId="1DF8FA72" w14:textId="5818AB8D" w:rsidR="00B61D3E" w:rsidRPr="005F34F6" w:rsidRDefault="00C752E5" w:rsidP="005B47D0">
      <w:pPr>
        <w:spacing w:before="240"/>
        <w:ind w:firstLine="720"/>
        <w:rPr>
          <w:rFonts w:ascii="Arial" w:hAnsi="Arial" w:cs="Arial"/>
          <w:sz w:val="22"/>
          <w:szCs w:val="22"/>
        </w:rPr>
      </w:pPr>
      <w:r w:rsidRPr="005F34F6">
        <w:rPr>
          <w:rFonts w:ascii="Arial" w:hAnsi="Arial" w:cs="Arial"/>
          <w:sz w:val="22"/>
          <w:szCs w:val="22"/>
        </w:rPr>
        <w:t>The meeting</w:t>
      </w:r>
      <w:r w:rsidR="00414FF7" w:rsidRPr="005F34F6">
        <w:rPr>
          <w:rFonts w:ascii="Arial" w:hAnsi="Arial" w:cs="Arial"/>
          <w:sz w:val="22"/>
          <w:szCs w:val="22"/>
        </w:rPr>
        <w:t xml:space="preserve"> closed at </w:t>
      </w:r>
      <w:r w:rsidR="0084732A" w:rsidRPr="005F34F6">
        <w:rPr>
          <w:rFonts w:ascii="Arial" w:hAnsi="Arial" w:cs="Arial"/>
          <w:sz w:val="22"/>
          <w:szCs w:val="22"/>
        </w:rPr>
        <w:t>8</w:t>
      </w:r>
      <w:r w:rsidR="00671554" w:rsidRPr="005F34F6">
        <w:rPr>
          <w:rFonts w:ascii="Arial" w:hAnsi="Arial" w:cs="Arial"/>
          <w:sz w:val="22"/>
          <w:szCs w:val="22"/>
        </w:rPr>
        <w:t>.</w:t>
      </w:r>
      <w:r w:rsidR="0084732A" w:rsidRPr="005F34F6">
        <w:rPr>
          <w:rFonts w:ascii="Arial" w:hAnsi="Arial" w:cs="Arial"/>
          <w:sz w:val="22"/>
          <w:szCs w:val="22"/>
        </w:rPr>
        <w:t>30</w:t>
      </w:r>
      <w:r w:rsidR="00F71424" w:rsidRPr="005F34F6">
        <w:rPr>
          <w:rFonts w:ascii="Arial" w:hAnsi="Arial" w:cs="Arial"/>
          <w:sz w:val="22"/>
          <w:szCs w:val="22"/>
        </w:rPr>
        <w:t xml:space="preserve">. </w:t>
      </w:r>
      <w:r w:rsidR="002D1051" w:rsidRPr="005F34F6">
        <w:rPr>
          <w:rFonts w:ascii="Arial" w:hAnsi="Arial" w:cs="Arial"/>
          <w:sz w:val="22"/>
          <w:szCs w:val="22"/>
        </w:rPr>
        <w:t>pm</w:t>
      </w:r>
    </w:p>
    <w:p w14:paraId="73ACB363" w14:textId="6D5FD908" w:rsidR="00A31B4B" w:rsidRPr="005F34F6" w:rsidRDefault="00A31B4B" w:rsidP="005B47D0">
      <w:pPr>
        <w:spacing w:before="480"/>
        <w:ind w:firstLine="720"/>
        <w:rPr>
          <w:rFonts w:ascii="Arial" w:hAnsi="Arial" w:cs="Arial"/>
          <w:sz w:val="22"/>
          <w:szCs w:val="22"/>
        </w:rPr>
      </w:pPr>
      <w:r w:rsidRPr="005F34F6">
        <w:rPr>
          <w:rFonts w:ascii="Arial" w:hAnsi="Arial" w:cs="Arial"/>
          <w:sz w:val="22"/>
          <w:szCs w:val="22"/>
        </w:rPr>
        <w:t>Signed</w:t>
      </w:r>
      <w:r w:rsidRPr="005F34F6">
        <w:rPr>
          <w:rFonts w:ascii="Arial" w:hAnsi="Arial" w:cs="Arial"/>
          <w:sz w:val="22"/>
          <w:szCs w:val="22"/>
        </w:rPr>
        <w:tab/>
        <w:t xml:space="preserve">_____________________________ </w:t>
      </w:r>
    </w:p>
    <w:p w14:paraId="436AE436" w14:textId="77777777" w:rsidR="00296EC1" w:rsidRPr="005F34F6" w:rsidRDefault="00296EC1" w:rsidP="00B40226">
      <w:pPr>
        <w:spacing w:before="480"/>
        <w:rPr>
          <w:rFonts w:ascii="Arial" w:hAnsi="Arial" w:cs="Arial"/>
          <w:sz w:val="22"/>
          <w:szCs w:val="22"/>
        </w:rPr>
      </w:pPr>
    </w:p>
    <w:p w14:paraId="76C1C035" w14:textId="3927BB22" w:rsidR="00682369" w:rsidRPr="005F34F6" w:rsidRDefault="00836C95" w:rsidP="005B47D0">
      <w:pPr>
        <w:spacing w:before="480"/>
        <w:ind w:firstLine="720"/>
        <w:rPr>
          <w:rFonts w:ascii="Arial" w:hAnsi="Arial" w:cs="Arial"/>
          <w:sz w:val="22"/>
          <w:szCs w:val="22"/>
        </w:rPr>
      </w:pPr>
      <w:r w:rsidRPr="005F34F6">
        <w:rPr>
          <w:rFonts w:ascii="Arial" w:hAnsi="Arial" w:cs="Arial"/>
          <w:sz w:val="22"/>
          <w:szCs w:val="22"/>
        </w:rPr>
        <w:t>Date</w:t>
      </w:r>
      <w:r w:rsidRPr="005F34F6">
        <w:rPr>
          <w:rFonts w:ascii="Arial" w:hAnsi="Arial" w:cs="Arial"/>
          <w:sz w:val="22"/>
          <w:szCs w:val="22"/>
        </w:rPr>
        <w:tab/>
      </w:r>
      <w:r w:rsidR="00A31B4B" w:rsidRPr="005F34F6">
        <w:rPr>
          <w:rFonts w:ascii="Arial" w:hAnsi="Arial" w:cs="Arial"/>
          <w:sz w:val="22"/>
          <w:szCs w:val="22"/>
        </w:rPr>
        <w:t xml:space="preserve">_____________________________ </w:t>
      </w:r>
      <w:bookmarkEnd w:id="0"/>
    </w:p>
    <w:sectPr w:rsidR="00682369" w:rsidRPr="005F34F6" w:rsidSect="00983F13">
      <w:headerReference w:type="default" r:id="rId8"/>
      <w:footerReference w:type="even" r:id="rId9"/>
      <w:footerReference w:type="default" r:id="rId10"/>
      <w:pgSz w:w="12240" w:h="15840"/>
      <w:pgMar w:top="1440" w:right="1440" w:bottom="1134" w:left="1440"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BCBAC" w14:textId="77777777" w:rsidR="005217DB" w:rsidRDefault="005217DB">
      <w:r>
        <w:separator/>
      </w:r>
    </w:p>
  </w:endnote>
  <w:endnote w:type="continuationSeparator" w:id="0">
    <w:p w14:paraId="681F53C4" w14:textId="77777777" w:rsidR="005217DB" w:rsidRDefault="0052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AE0AB" w14:textId="77777777" w:rsidR="00A6103B" w:rsidRDefault="00A6103B" w:rsidP="00836C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8A009F" w14:textId="77777777" w:rsidR="00A6103B" w:rsidRDefault="00A6103B" w:rsidP="00836C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59C8D" w14:textId="77777777" w:rsidR="00A6103B" w:rsidRPr="00B60A6C" w:rsidRDefault="00A6103B" w:rsidP="00836C95">
    <w:pPr>
      <w:pStyle w:val="Footer"/>
      <w:framePr w:wrap="around" w:vAnchor="text" w:hAnchor="margin" w:xAlign="center" w:y="1"/>
      <w:rPr>
        <w:rStyle w:val="PageNumber"/>
        <w:rFonts w:ascii="Arial" w:hAnsi="Arial" w:cs="Arial"/>
        <w:sz w:val="20"/>
        <w:szCs w:val="20"/>
      </w:rPr>
    </w:pPr>
    <w:r w:rsidRPr="00B60A6C">
      <w:rPr>
        <w:rStyle w:val="PageNumber"/>
        <w:rFonts w:ascii="Arial" w:hAnsi="Arial" w:cs="Arial"/>
        <w:sz w:val="20"/>
        <w:szCs w:val="20"/>
      </w:rPr>
      <w:fldChar w:fldCharType="begin"/>
    </w:r>
    <w:r w:rsidRPr="00B60A6C">
      <w:rPr>
        <w:rStyle w:val="PageNumber"/>
        <w:rFonts w:ascii="Arial" w:hAnsi="Arial" w:cs="Arial"/>
        <w:sz w:val="20"/>
        <w:szCs w:val="20"/>
      </w:rPr>
      <w:instrText xml:space="preserve">PAGE  </w:instrText>
    </w:r>
    <w:r w:rsidRPr="00B60A6C">
      <w:rPr>
        <w:rStyle w:val="PageNumber"/>
        <w:rFonts w:ascii="Arial" w:hAnsi="Arial" w:cs="Arial"/>
        <w:sz w:val="20"/>
        <w:szCs w:val="20"/>
      </w:rPr>
      <w:fldChar w:fldCharType="separate"/>
    </w:r>
    <w:r w:rsidR="008929ED">
      <w:rPr>
        <w:rStyle w:val="PageNumber"/>
        <w:rFonts w:ascii="Arial" w:hAnsi="Arial" w:cs="Arial"/>
        <w:noProof/>
        <w:sz w:val="20"/>
        <w:szCs w:val="20"/>
      </w:rPr>
      <w:t>6</w:t>
    </w:r>
    <w:r w:rsidRPr="00B60A6C">
      <w:rPr>
        <w:rStyle w:val="PageNumber"/>
        <w:rFonts w:ascii="Arial" w:hAnsi="Arial" w:cs="Arial"/>
        <w:sz w:val="20"/>
        <w:szCs w:val="20"/>
      </w:rPr>
      <w:fldChar w:fldCharType="end"/>
    </w:r>
  </w:p>
  <w:p w14:paraId="2A039FCC" w14:textId="77777777" w:rsidR="00A6103B" w:rsidRPr="00F56696" w:rsidRDefault="00A6103B" w:rsidP="00836C95">
    <w:pPr>
      <w:pStyle w:val="Footer"/>
      <w:rPr>
        <w:rFonts w:ascii="Arial" w:hAnsi="Arial" w:cs="Arial"/>
        <w:sz w:val="20"/>
        <w:szCs w:val="20"/>
      </w:rPr>
    </w:pPr>
  </w:p>
  <w:p w14:paraId="68160F07" w14:textId="77777777" w:rsidR="00A6103B" w:rsidRPr="00F56696" w:rsidRDefault="00A6103B" w:rsidP="00836C95">
    <w:pPr>
      <w:pStyle w:val="Footer"/>
      <w:rPr>
        <w:rFonts w:ascii="Arial" w:hAnsi="Arial" w:cs="Arial"/>
        <w:sz w:val="20"/>
        <w:szCs w:val="20"/>
      </w:rPr>
    </w:pPr>
  </w:p>
  <w:p w14:paraId="314B690B" w14:textId="21A0ADAE" w:rsidR="00A6103B" w:rsidRPr="00F56696" w:rsidRDefault="00A6103B" w:rsidP="00836C95">
    <w:pPr>
      <w:pStyle w:val="Footer"/>
      <w:rPr>
        <w:rFonts w:ascii="Arial" w:hAnsi="Arial" w:cs="Arial"/>
        <w:sz w:val="20"/>
        <w:szCs w:val="20"/>
      </w:rPr>
    </w:pPr>
    <w:r>
      <w:rPr>
        <w:rFonts w:ascii="Arial" w:hAnsi="Arial" w:cs="Arial"/>
        <w:sz w:val="20"/>
        <w:szCs w:val="20"/>
      </w:rPr>
      <w:t>NPC Planning Committee 20</w:t>
    </w:r>
    <w:r w:rsidR="003C5BA2">
      <w:rPr>
        <w:rFonts w:ascii="Arial" w:hAnsi="Arial" w:cs="Arial"/>
        <w:sz w:val="20"/>
        <w:szCs w:val="20"/>
      </w:rPr>
      <w:t>18/19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A8D6E" w14:textId="77777777" w:rsidR="005217DB" w:rsidRDefault="005217DB">
      <w:r>
        <w:separator/>
      </w:r>
    </w:p>
  </w:footnote>
  <w:footnote w:type="continuationSeparator" w:id="0">
    <w:p w14:paraId="3405CE5B" w14:textId="77777777" w:rsidR="005217DB" w:rsidRDefault="0052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6CEF" w14:textId="77777777" w:rsidR="00A6103B" w:rsidRPr="0085765E" w:rsidRDefault="00A6103B" w:rsidP="0085765E">
    <w:pPr>
      <w:pStyle w:val="Header"/>
      <w:jc w:val="center"/>
      <w:rPr>
        <w:rFonts w:ascii="Arial" w:hAnsi="Arial" w:cs="Arial"/>
        <w:b/>
        <w:sz w:val="22"/>
        <w:szCs w:val="22"/>
        <w:lang w:val="en-GB"/>
      </w:rPr>
    </w:pPr>
    <w:r>
      <w:rPr>
        <w:rFonts w:ascii="Arial" w:hAnsi="Arial" w:cs="Arial"/>
        <w:b/>
        <w:sz w:val="22"/>
        <w:szCs w:val="22"/>
        <w:lang w:val="en-GB"/>
      </w:rPr>
      <w:t>Northchurch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715"/>
    <w:multiLevelType w:val="hybridMultilevel"/>
    <w:tmpl w:val="37E0FD5E"/>
    <w:lvl w:ilvl="0" w:tplc="E5A6AD1C">
      <w:start w:val="1"/>
      <w:numFmt w:val="lowerRoman"/>
      <w:lvlText w:val="%1."/>
      <w:lvlJc w:val="left"/>
      <w:pPr>
        <w:tabs>
          <w:tab w:val="num" w:pos="-717"/>
        </w:tabs>
        <w:ind w:left="720" w:hanging="36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702732"/>
    <w:multiLevelType w:val="hybridMultilevel"/>
    <w:tmpl w:val="684817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A029C"/>
    <w:multiLevelType w:val="multilevel"/>
    <w:tmpl w:val="7DC0904C"/>
    <w:lvl w:ilvl="0">
      <w:start w:val="27"/>
      <w:numFmt w:val="decimal"/>
      <w:lvlText w:val="%1."/>
      <w:lvlJc w:val="left"/>
      <w:pPr>
        <w:tabs>
          <w:tab w:val="num" w:pos="0"/>
        </w:tabs>
        <w:ind w:left="360" w:hanging="360"/>
      </w:pPr>
      <w:rPr>
        <w:rFonts w:hint="default"/>
        <w:b/>
      </w:rPr>
    </w:lvl>
    <w:lvl w:ilvl="1">
      <w:start w:val="1"/>
      <w:numFmt w:val="lowerRoman"/>
      <w:lvlText w:val="%2)"/>
      <w:lvlJc w:val="left"/>
      <w:pPr>
        <w:tabs>
          <w:tab w:val="num" w:pos="1440"/>
        </w:tabs>
        <w:ind w:left="1440" w:hanging="72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A30D60"/>
    <w:multiLevelType w:val="hybridMultilevel"/>
    <w:tmpl w:val="2E582C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84B8E"/>
    <w:multiLevelType w:val="hybridMultilevel"/>
    <w:tmpl w:val="E168FC82"/>
    <w:lvl w:ilvl="0" w:tplc="6178B1A0">
      <w:start w:val="98"/>
      <w:numFmt w:val="decimal"/>
      <w:lvlText w:val="%1."/>
      <w:lvlJc w:val="left"/>
      <w:pPr>
        <w:tabs>
          <w:tab w:val="num" w:pos="0"/>
        </w:tabs>
        <w:ind w:left="360" w:hanging="360"/>
      </w:pPr>
      <w:rPr>
        <w:rFonts w:hint="default"/>
        <w:b/>
      </w:rPr>
    </w:lvl>
    <w:lvl w:ilvl="1" w:tplc="04E03F9E">
      <w:start w:val="1"/>
      <w:numFmt w:val="lowerRoman"/>
      <w:lvlText w:val="%2)"/>
      <w:lvlJc w:val="left"/>
      <w:pPr>
        <w:tabs>
          <w:tab w:val="num" w:pos="1440"/>
        </w:tabs>
        <w:ind w:left="1440" w:hanging="720"/>
      </w:pPr>
      <w:rPr>
        <w:rFonts w:hint="default"/>
        <w:b/>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B51184"/>
    <w:multiLevelType w:val="hybridMultilevel"/>
    <w:tmpl w:val="7BDC3704"/>
    <w:lvl w:ilvl="0" w:tplc="E0A0F9CC">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32D24"/>
    <w:multiLevelType w:val="hybridMultilevel"/>
    <w:tmpl w:val="E39E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025E4"/>
    <w:multiLevelType w:val="hybridMultilevel"/>
    <w:tmpl w:val="41607AF6"/>
    <w:lvl w:ilvl="0" w:tplc="9ADC58CE">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2D2B5C"/>
    <w:multiLevelType w:val="hybridMultilevel"/>
    <w:tmpl w:val="E5A462A2"/>
    <w:lvl w:ilvl="0" w:tplc="BDE23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187C01"/>
    <w:multiLevelType w:val="hybridMultilevel"/>
    <w:tmpl w:val="0FC07CA8"/>
    <w:lvl w:ilvl="0" w:tplc="5F800C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4526EF"/>
    <w:multiLevelType w:val="hybridMultilevel"/>
    <w:tmpl w:val="049AEFE8"/>
    <w:lvl w:ilvl="0" w:tplc="08090019">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655D7E"/>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ED4AE3"/>
    <w:multiLevelType w:val="hybridMultilevel"/>
    <w:tmpl w:val="EE6A1590"/>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6D34DA"/>
    <w:multiLevelType w:val="hybridMultilevel"/>
    <w:tmpl w:val="566CCA94"/>
    <w:lvl w:ilvl="0" w:tplc="1632051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644615"/>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F61D72"/>
    <w:multiLevelType w:val="hybridMultilevel"/>
    <w:tmpl w:val="98CAE2A0"/>
    <w:lvl w:ilvl="0" w:tplc="6638D900">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1D15977"/>
    <w:multiLevelType w:val="hybridMultilevel"/>
    <w:tmpl w:val="50ECD1AE"/>
    <w:lvl w:ilvl="0" w:tplc="DF126C76">
      <w:start w:val="1"/>
      <w:numFmt w:val="lowerRoman"/>
      <w:lvlText w:val="%1."/>
      <w:lvlJc w:val="left"/>
      <w:pPr>
        <w:ind w:left="1080" w:hanging="72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BE5A4B"/>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41004C"/>
    <w:multiLevelType w:val="hybridMultilevel"/>
    <w:tmpl w:val="1B1C5AF4"/>
    <w:lvl w:ilvl="0" w:tplc="0B3C7912">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81E9A"/>
    <w:multiLevelType w:val="hybridMultilevel"/>
    <w:tmpl w:val="5CDE167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9B2254C"/>
    <w:multiLevelType w:val="hybridMultilevel"/>
    <w:tmpl w:val="7EFC2FF2"/>
    <w:lvl w:ilvl="0" w:tplc="D8BC5BB4">
      <w:start w:val="105"/>
      <w:numFmt w:val="decimal"/>
      <w:lvlText w:val="%1."/>
      <w:lvlJc w:val="left"/>
      <w:pPr>
        <w:tabs>
          <w:tab w:val="num" w:pos="0"/>
        </w:tabs>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CC0E9F"/>
    <w:multiLevelType w:val="hybridMultilevel"/>
    <w:tmpl w:val="26167224"/>
    <w:lvl w:ilvl="0" w:tplc="2ED280D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03391A"/>
    <w:multiLevelType w:val="hybridMultilevel"/>
    <w:tmpl w:val="39EEEF0C"/>
    <w:lvl w:ilvl="0" w:tplc="E5A489F6">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147000"/>
    <w:multiLevelType w:val="hybridMultilevel"/>
    <w:tmpl w:val="6B8C3990"/>
    <w:lvl w:ilvl="0" w:tplc="4DC6F40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725125"/>
    <w:multiLevelType w:val="hybridMultilevel"/>
    <w:tmpl w:val="B752381A"/>
    <w:lvl w:ilvl="0" w:tplc="EBE690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EF4EC7"/>
    <w:multiLevelType w:val="hybridMultilevel"/>
    <w:tmpl w:val="ECA4D5BC"/>
    <w:lvl w:ilvl="0" w:tplc="2D2A285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D64BE7"/>
    <w:multiLevelType w:val="multilevel"/>
    <w:tmpl w:val="677A3920"/>
    <w:lvl w:ilvl="0">
      <w:start w:val="1"/>
      <w:numFmt w:val="decimal"/>
      <w:lvlText w:val="%1."/>
      <w:lvlJc w:val="left"/>
      <w:pPr>
        <w:tabs>
          <w:tab w:val="num" w:pos="0"/>
        </w:tabs>
        <w:ind w:left="360" w:hanging="360"/>
      </w:pPr>
      <w:rPr>
        <w:rFonts w:hint="default"/>
        <w:b/>
      </w:rPr>
    </w:lvl>
    <w:lvl w:ilvl="1">
      <w:start w:val="1"/>
      <w:numFmt w:val="lowerRoman"/>
      <w:lvlText w:val="%2)"/>
      <w:lvlJc w:val="left"/>
      <w:pPr>
        <w:tabs>
          <w:tab w:val="num" w:pos="1440"/>
        </w:tabs>
        <w:ind w:left="1440" w:hanging="72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A974FF2"/>
    <w:multiLevelType w:val="hybridMultilevel"/>
    <w:tmpl w:val="95008C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ED38AF"/>
    <w:multiLevelType w:val="multilevel"/>
    <w:tmpl w:val="A0BE2DD6"/>
    <w:lvl w:ilvl="0">
      <w:start w:val="19"/>
      <w:numFmt w:val="decimal"/>
      <w:lvlText w:val="%1."/>
      <w:lvlJc w:val="left"/>
      <w:pPr>
        <w:tabs>
          <w:tab w:val="num" w:pos="0"/>
        </w:tabs>
        <w:ind w:left="360" w:hanging="360"/>
      </w:pPr>
      <w:rPr>
        <w:rFonts w:hint="default"/>
        <w:b/>
      </w:rPr>
    </w:lvl>
    <w:lvl w:ilvl="1">
      <w:start w:val="1"/>
      <w:numFmt w:val="lowerRoman"/>
      <w:lvlText w:val="%2)"/>
      <w:lvlJc w:val="left"/>
      <w:pPr>
        <w:tabs>
          <w:tab w:val="num" w:pos="1440"/>
        </w:tabs>
        <w:ind w:left="1440" w:hanging="72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D5E5D04"/>
    <w:multiLevelType w:val="hybridMultilevel"/>
    <w:tmpl w:val="5A782A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B6162A"/>
    <w:multiLevelType w:val="hybridMultilevel"/>
    <w:tmpl w:val="CCC65B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ECA6C5F"/>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C176E7"/>
    <w:multiLevelType w:val="hybridMultilevel"/>
    <w:tmpl w:val="786AF1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CA102D"/>
    <w:multiLevelType w:val="hybridMultilevel"/>
    <w:tmpl w:val="0DE691A2"/>
    <w:lvl w:ilvl="0" w:tplc="63A2AE10">
      <w:start w:val="6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6E5ECE"/>
    <w:multiLevelType w:val="hybridMultilevel"/>
    <w:tmpl w:val="9B5A79CE"/>
    <w:lvl w:ilvl="0" w:tplc="0809000F">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D849AC"/>
    <w:multiLevelType w:val="hybridMultilevel"/>
    <w:tmpl w:val="A7888C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2E3554"/>
    <w:multiLevelType w:val="hybridMultilevel"/>
    <w:tmpl w:val="36246282"/>
    <w:lvl w:ilvl="0" w:tplc="217CE95A">
      <w:start w:val="30"/>
      <w:numFmt w:val="decimal"/>
      <w:lvlText w:val="%1."/>
      <w:lvlJc w:val="left"/>
      <w:pPr>
        <w:tabs>
          <w:tab w:val="num" w:pos="0"/>
        </w:tabs>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873FC9"/>
    <w:multiLevelType w:val="hybridMultilevel"/>
    <w:tmpl w:val="A1D2A2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331122"/>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CE5EA8"/>
    <w:multiLevelType w:val="hybridMultilevel"/>
    <w:tmpl w:val="6178D3C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0B12CB"/>
    <w:multiLevelType w:val="multilevel"/>
    <w:tmpl w:val="2DC41F1E"/>
    <w:lvl w:ilvl="0">
      <w:start w:val="75"/>
      <w:numFmt w:val="decimal"/>
      <w:lvlText w:val="%1."/>
      <w:lvlJc w:val="left"/>
      <w:pPr>
        <w:tabs>
          <w:tab w:val="num" w:pos="0"/>
        </w:tabs>
        <w:ind w:left="360" w:hanging="360"/>
      </w:pPr>
      <w:rPr>
        <w:rFonts w:hint="default"/>
        <w:b/>
      </w:rPr>
    </w:lvl>
    <w:lvl w:ilvl="1">
      <w:start w:val="1"/>
      <w:numFmt w:val="lowerRoman"/>
      <w:lvlText w:val="%2)"/>
      <w:lvlJc w:val="left"/>
      <w:pPr>
        <w:tabs>
          <w:tab w:val="num" w:pos="1440"/>
        </w:tabs>
        <w:ind w:left="1440" w:hanging="72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9FF26F1"/>
    <w:multiLevelType w:val="hybridMultilevel"/>
    <w:tmpl w:val="76BED772"/>
    <w:lvl w:ilvl="0" w:tplc="0809000F">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F03E5C"/>
    <w:multiLevelType w:val="hybridMultilevel"/>
    <w:tmpl w:val="990E2F3E"/>
    <w:lvl w:ilvl="0" w:tplc="A7E6A6E2">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0F65E2"/>
    <w:multiLevelType w:val="hybridMultilevel"/>
    <w:tmpl w:val="FC8066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F155E3"/>
    <w:multiLevelType w:val="hybridMultilevel"/>
    <w:tmpl w:val="77E4CA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05033F"/>
    <w:multiLevelType w:val="hybridMultilevel"/>
    <w:tmpl w:val="F178317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C074D8"/>
    <w:multiLevelType w:val="hybridMultilevel"/>
    <w:tmpl w:val="B6CAE1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8D651C"/>
    <w:multiLevelType w:val="hybridMultilevel"/>
    <w:tmpl w:val="4F304E80"/>
    <w:lvl w:ilvl="0" w:tplc="5C22100E">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E0554A8"/>
    <w:multiLevelType w:val="hybridMultilevel"/>
    <w:tmpl w:val="365CD99E"/>
    <w:lvl w:ilvl="0" w:tplc="04FEFBB4">
      <w:start w:val="92"/>
      <w:numFmt w:val="decimal"/>
      <w:lvlText w:val="%1."/>
      <w:lvlJc w:val="left"/>
      <w:pPr>
        <w:tabs>
          <w:tab w:val="num" w:pos="576"/>
        </w:tabs>
        <w:ind w:left="576" w:hanging="576"/>
      </w:pPr>
      <w:rPr>
        <w:rFonts w:hint="default"/>
      </w:rPr>
    </w:lvl>
    <w:lvl w:ilvl="1" w:tplc="3ECED35E">
      <w:start w:val="1"/>
      <w:numFmt w:val="lowerRoman"/>
      <w:lvlText w:val="%2."/>
      <w:lvlJc w:val="right"/>
      <w:pPr>
        <w:tabs>
          <w:tab w:val="num" w:pos="1828"/>
        </w:tabs>
        <w:ind w:left="1261" w:hanging="181"/>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37C85F3A">
      <w:start w:val="2"/>
      <w:numFmt w:val="lowerLetter"/>
      <w:lvlText w:val="%5."/>
      <w:lvlJc w:val="left"/>
      <w:pPr>
        <w:tabs>
          <w:tab w:val="num" w:pos="4104"/>
        </w:tabs>
        <w:ind w:left="4104" w:hanging="864"/>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42"/>
  </w:num>
  <w:num w:numId="3">
    <w:abstractNumId w:val="0"/>
  </w:num>
  <w:num w:numId="4">
    <w:abstractNumId w:val="26"/>
  </w:num>
  <w:num w:numId="5">
    <w:abstractNumId w:val="5"/>
  </w:num>
  <w:num w:numId="6">
    <w:abstractNumId w:val="28"/>
  </w:num>
  <w:num w:numId="7">
    <w:abstractNumId w:val="2"/>
  </w:num>
  <w:num w:numId="8">
    <w:abstractNumId w:val="44"/>
  </w:num>
  <w:num w:numId="9">
    <w:abstractNumId w:val="27"/>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41"/>
  </w:num>
  <w:num w:numId="13">
    <w:abstractNumId w:val="34"/>
  </w:num>
  <w:num w:numId="14">
    <w:abstractNumId w:val="40"/>
  </w:num>
  <w:num w:numId="15">
    <w:abstractNumId w:val="43"/>
  </w:num>
  <w:num w:numId="16">
    <w:abstractNumId w:val="32"/>
  </w:num>
  <w:num w:numId="17">
    <w:abstractNumId w:val="48"/>
  </w:num>
  <w:num w:numId="18">
    <w:abstractNumId w:val="45"/>
  </w:num>
  <w:num w:numId="19">
    <w:abstractNumId w:val="37"/>
  </w:num>
  <w:num w:numId="20">
    <w:abstractNumId w:val="3"/>
  </w:num>
  <w:num w:numId="21">
    <w:abstractNumId w:val="46"/>
  </w:num>
  <w:num w:numId="22">
    <w:abstractNumId w:val="29"/>
  </w:num>
  <w:num w:numId="23">
    <w:abstractNumId w:val="6"/>
  </w:num>
  <w:num w:numId="24">
    <w:abstractNumId w:val="25"/>
  </w:num>
  <w:num w:numId="25">
    <w:abstractNumId w:val="21"/>
  </w:num>
  <w:num w:numId="26">
    <w:abstractNumId w:val="19"/>
  </w:num>
  <w:num w:numId="27">
    <w:abstractNumId w:val="39"/>
  </w:num>
  <w:num w:numId="28">
    <w:abstractNumId w:val="1"/>
  </w:num>
  <w:num w:numId="29">
    <w:abstractNumId w:val="14"/>
  </w:num>
  <w:num w:numId="30">
    <w:abstractNumId w:val="35"/>
  </w:num>
  <w:num w:numId="31">
    <w:abstractNumId w:val="9"/>
  </w:num>
  <w:num w:numId="32">
    <w:abstractNumId w:val="36"/>
  </w:num>
  <w:num w:numId="33">
    <w:abstractNumId w:val="11"/>
  </w:num>
  <w:num w:numId="34">
    <w:abstractNumId w:val="17"/>
  </w:num>
  <w:num w:numId="35">
    <w:abstractNumId w:val="24"/>
  </w:num>
  <w:num w:numId="36">
    <w:abstractNumId w:val="38"/>
  </w:num>
  <w:num w:numId="37">
    <w:abstractNumId w:val="33"/>
  </w:num>
  <w:num w:numId="38">
    <w:abstractNumId w:val="31"/>
  </w:num>
  <w:num w:numId="39">
    <w:abstractNumId w:val="20"/>
  </w:num>
  <w:num w:numId="40">
    <w:abstractNumId w:val="8"/>
  </w:num>
  <w:num w:numId="41">
    <w:abstractNumId w:val="16"/>
  </w:num>
  <w:num w:numId="42">
    <w:abstractNumId w:val="47"/>
  </w:num>
  <w:num w:numId="43">
    <w:abstractNumId w:val="10"/>
  </w:num>
  <w:num w:numId="44">
    <w:abstractNumId w:val="7"/>
  </w:num>
  <w:num w:numId="45">
    <w:abstractNumId w:val="18"/>
  </w:num>
  <w:num w:numId="46">
    <w:abstractNumId w:val="23"/>
  </w:num>
  <w:num w:numId="47">
    <w:abstractNumId w:val="12"/>
  </w:num>
  <w:num w:numId="48">
    <w:abstractNumId w:val="1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38"/>
    <w:rsid w:val="00001A74"/>
    <w:rsid w:val="00001EFC"/>
    <w:rsid w:val="0000244E"/>
    <w:rsid w:val="00002F5D"/>
    <w:rsid w:val="00003A9D"/>
    <w:rsid w:val="00004E88"/>
    <w:rsid w:val="00005BCE"/>
    <w:rsid w:val="00010353"/>
    <w:rsid w:val="00012BF2"/>
    <w:rsid w:val="00014FC2"/>
    <w:rsid w:val="00016A4D"/>
    <w:rsid w:val="00020341"/>
    <w:rsid w:val="00021A81"/>
    <w:rsid w:val="0002367B"/>
    <w:rsid w:val="00023AD2"/>
    <w:rsid w:val="00023C74"/>
    <w:rsid w:val="00027285"/>
    <w:rsid w:val="00027871"/>
    <w:rsid w:val="00030550"/>
    <w:rsid w:val="00030E5A"/>
    <w:rsid w:val="00035439"/>
    <w:rsid w:val="0003798C"/>
    <w:rsid w:val="0004026D"/>
    <w:rsid w:val="00040472"/>
    <w:rsid w:val="00040CEA"/>
    <w:rsid w:val="00041835"/>
    <w:rsid w:val="000421E1"/>
    <w:rsid w:val="00042881"/>
    <w:rsid w:val="00045F6B"/>
    <w:rsid w:val="00046C6D"/>
    <w:rsid w:val="00047517"/>
    <w:rsid w:val="00047C2A"/>
    <w:rsid w:val="000502BB"/>
    <w:rsid w:val="000544DD"/>
    <w:rsid w:val="000554BD"/>
    <w:rsid w:val="0005682D"/>
    <w:rsid w:val="00057D2C"/>
    <w:rsid w:val="000604DC"/>
    <w:rsid w:val="0006381F"/>
    <w:rsid w:val="00064185"/>
    <w:rsid w:val="00064B6E"/>
    <w:rsid w:val="000656BE"/>
    <w:rsid w:val="00066027"/>
    <w:rsid w:val="00066EB8"/>
    <w:rsid w:val="000702E9"/>
    <w:rsid w:val="00071CB6"/>
    <w:rsid w:val="00072361"/>
    <w:rsid w:val="00073C22"/>
    <w:rsid w:val="00073F49"/>
    <w:rsid w:val="00074668"/>
    <w:rsid w:val="00080BB7"/>
    <w:rsid w:val="00081A99"/>
    <w:rsid w:val="00082C22"/>
    <w:rsid w:val="00086340"/>
    <w:rsid w:val="00086885"/>
    <w:rsid w:val="00090277"/>
    <w:rsid w:val="00090DA3"/>
    <w:rsid w:val="0009151A"/>
    <w:rsid w:val="00096F92"/>
    <w:rsid w:val="00097AC7"/>
    <w:rsid w:val="00097F22"/>
    <w:rsid w:val="000A2BEF"/>
    <w:rsid w:val="000A605F"/>
    <w:rsid w:val="000A6F4C"/>
    <w:rsid w:val="000B0982"/>
    <w:rsid w:val="000B473D"/>
    <w:rsid w:val="000B5287"/>
    <w:rsid w:val="000B564E"/>
    <w:rsid w:val="000B5B1B"/>
    <w:rsid w:val="000B7C20"/>
    <w:rsid w:val="000C06FE"/>
    <w:rsid w:val="000C22E9"/>
    <w:rsid w:val="000C2C97"/>
    <w:rsid w:val="000C641D"/>
    <w:rsid w:val="000C6551"/>
    <w:rsid w:val="000C7261"/>
    <w:rsid w:val="000C766B"/>
    <w:rsid w:val="000C7BA1"/>
    <w:rsid w:val="000C7E6D"/>
    <w:rsid w:val="000D2867"/>
    <w:rsid w:val="000D5869"/>
    <w:rsid w:val="000D6D98"/>
    <w:rsid w:val="000E063B"/>
    <w:rsid w:val="000E1262"/>
    <w:rsid w:val="000E27E0"/>
    <w:rsid w:val="000E33DC"/>
    <w:rsid w:val="000E66C6"/>
    <w:rsid w:val="000F03E0"/>
    <w:rsid w:val="000F1D5E"/>
    <w:rsid w:val="000F217E"/>
    <w:rsid w:val="000F2B3C"/>
    <w:rsid w:val="000F2D89"/>
    <w:rsid w:val="000F3744"/>
    <w:rsid w:val="000F4E7E"/>
    <w:rsid w:val="000F6F19"/>
    <w:rsid w:val="000F6FED"/>
    <w:rsid w:val="001007CF"/>
    <w:rsid w:val="00100EB3"/>
    <w:rsid w:val="00104977"/>
    <w:rsid w:val="00105D5E"/>
    <w:rsid w:val="00105E6F"/>
    <w:rsid w:val="0010640C"/>
    <w:rsid w:val="0010663D"/>
    <w:rsid w:val="00110824"/>
    <w:rsid w:val="00110AB3"/>
    <w:rsid w:val="00110F2F"/>
    <w:rsid w:val="0011177E"/>
    <w:rsid w:val="001117A8"/>
    <w:rsid w:val="00112A2B"/>
    <w:rsid w:val="00113BCA"/>
    <w:rsid w:val="00115288"/>
    <w:rsid w:val="00120ECC"/>
    <w:rsid w:val="00121073"/>
    <w:rsid w:val="00122474"/>
    <w:rsid w:val="00125AC8"/>
    <w:rsid w:val="0013339E"/>
    <w:rsid w:val="00133BB0"/>
    <w:rsid w:val="0013488F"/>
    <w:rsid w:val="001367D7"/>
    <w:rsid w:val="00140FEC"/>
    <w:rsid w:val="0014501A"/>
    <w:rsid w:val="00145AD4"/>
    <w:rsid w:val="00146ECA"/>
    <w:rsid w:val="0015067B"/>
    <w:rsid w:val="001519B8"/>
    <w:rsid w:val="00152841"/>
    <w:rsid w:val="00153DF7"/>
    <w:rsid w:val="0015445A"/>
    <w:rsid w:val="001549E9"/>
    <w:rsid w:val="001559FE"/>
    <w:rsid w:val="00155C3E"/>
    <w:rsid w:val="001560F9"/>
    <w:rsid w:val="001561D5"/>
    <w:rsid w:val="001615CA"/>
    <w:rsid w:val="001620C0"/>
    <w:rsid w:val="0016292F"/>
    <w:rsid w:val="00162F02"/>
    <w:rsid w:val="00164A99"/>
    <w:rsid w:val="00165267"/>
    <w:rsid w:val="0016620D"/>
    <w:rsid w:val="00167FA6"/>
    <w:rsid w:val="0017076D"/>
    <w:rsid w:val="0017126C"/>
    <w:rsid w:val="00171580"/>
    <w:rsid w:val="00173CB3"/>
    <w:rsid w:val="0017415B"/>
    <w:rsid w:val="0017655E"/>
    <w:rsid w:val="00176E3A"/>
    <w:rsid w:val="0017704F"/>
    <w:rsid w:val="00180609"/>
    <w:rsid w:val="00181B7E"/>
    <w:rsid w:val="00182E7D"/>
    <w:rsid w:val="00183498"/>
    <w:rsid w:val="001854A1"/>
    <w:rsid w:val="00190145"/>
    <w:rsid w:val="001916C7"/>
    <w:rsid w:val="0019363E"/>
    <w:rsid w:val="00194595"/>
    <w:rsid w:val="00194611"/>
    <w:rsid w:val="00196718"/>
    <w:rsid w:val="001A0939"/>
    <w:rsid w:val="001A1C30"/>
    <w:rsid w:val="001A22A1"/>
    <w:rsid w:val="001A2DBB"/>
    <w:rsid w:val="001A4B26"/>
    <w:rsid w:val="001A5929"/>
    <w:rsid w:val="001A6276"/>
    <w:rsid w:val="001A6294"/>
    <w:rsid w:val="001A6C74"/>
    <w:rsid w:val="001A738A"/>
    <w:rsid w:val="001B0C2B"/>
    <w:rsid w:val="001B0C94"/>
    <w:rsid w:val="001B0CC9"/>
    <w:rsid w:val="001B14B6"/>
    <w:rsid w:val="001B1A5F"/>
    <w:rsid w:val="001B2C0A"/>
    <w:rsid w:val="001B2C8D"/>
    <w:rsid w:val="001B3673"/>
    <w:rsid w:val="001C5299"/>
    <w:rsid w:val="001C61FA"/>
    <w:rsid w:val="001C7FC7"/>
    <w:rsid w:val="001D1BD7"/>
    <w:rsid w:val="001D4AA1"/>
    <w:rsid w:val="001D50C2"/>
    <w:rsid w:val="001D5452"/>
    <w:rsid w:val="001D614D"/>
    <w:rsid w:val="001E0A82"/>
    <w:rsid w:val="001E1493"/>
    <w:rsid w:val="001E15DA"/>
    <w:rsid w:val="001E18F7"/>
    <w:rsid w:val="001E5F96"/>
    <w:rsid w:val="001E7304"/>
    <w:rsid w:val="001F1CCA"/>
    <w:rsid w:val="001F3B21"/>
    <w:rsid w:val="001F4F34"/>
    <w:rsid w:val="001F5F0E"/>
    <w:rsid w:val="001F727F"/>
    <w:rsid w:val="001F7D3F"/>
    <w:rsid w:val="002022D3"/>
    <w:rsid w:val="00202D5C"/>
    <w:rsid w:val="0020383E"/>
    <w:rsid w:val="00205336"/>
    <w:rsid w:val="002054C1"/>
    <w:rsid w:val="002069A6"/>
    <w:rsid w:val="00206BC8"/>
    <w:rsid w:val="00207221"/>
    <w:rsid w:val="00207E2F"/>
    <w:rsid w:val="002138BF"/>
    <w:rsid w:val="00214785"/>
    <w:rsid w:val="00214B78"/>
    <w:rsid w:val="00214D3E"/>
    <w:rsid w:val="0021539E"/>
    <w:rsid w:val="002202B4"/>
    <w:rsid w:val="00220CD6"/>
    <w:rsid w:val="00221BD3"/>
    <w:rsid w:val="002238FC"/>
    <w:rsid w:val="00224048"/>
    <w:rsid w:val="00224AA9"/>
    <w:rsid w:val="0022555F"/>
    <w:rsid w:val="002256D7"/>
    <w:rsid w:val="00227B86"/>
    <w:rsid w:val="0023012B"/>
    <w:rsid w:val="00232B89"/>
    <w:rsid w:val="002331EC"/>
    <w:rsid w:val="00235021"/>
    <w:rsid w:val="0024053B"/>
    <w:rsid w:val="002417BF"/>
    <w:rsid w:val="00241A09"/>
    <w:rsid w:val="00241F42"/>
    <w:rsid w:val="002453E4"/>
    <w:rsid w:val="002453F7"/>
    <w:rsid w:val="002469F4"/>
    <w:rsid w:val="002473FD"/>
    <w:rsid w:val="002523C4"/>
    <w:rsid w:val="00253071"/>
    <w:rsid w:val="00253D0C"/>
    <w:rsid w:val="002542EF"/>
    <w:rsid w:val="0025531A"/>
    <w:rsid w:val="00256D70"/>
    <w:rsid w:val="0026108D"/>
    <w:rsid w:val="00262C24"/>
    <w:rsid w:val="00263187"/>
    <w:rsid w:val="00264E15"/>
    <w:rsid w:val="002661F2"/>
    <w:rsid w:val="00272031"/>
    <w:rsid w:val="002720BF"/>
    <w:rsid w:val="002720FC"/>
    <w:rsid w:val="00272C43"/>
    <w:rsid w:val="00274767"/>
    <w:rsid w:val="002753C9"/>
    <w:rsid w:val="00275DE7"/>
    <w:rsid w:val="00275F4A"/>
    <w:rsid w:val="00276C69"/>
    <w:rsid w:val="002805DB"/>
    <w:rsid w:val="002809E1"/>
    <w:rsid w:val="00280F97"/>
    <w:rsid w:val="00281F8C"/>
    <w:rsid w:val="0028310E"/>
    <w:rsid w:val="0028486C"/>
    <w:rsid w:val="00286D12"/>
    <w:rsid w:val="00286D4F"/>
    <w:rsid w:val="00287AB3"/>
    <w:rsid w:val="00290190"/>
    <w:rsid w:val="0029088A"/>
    <w:rsid w:val="00290F97"/>
    <w:rsid w:val="002910A1"/>
    <w:rsid w:val="002914DE"/>
    <w:rsid w:val="00292553"/>
    <w:rsid w:val="00292C90"/>
    <w:rsid w:val="00293ECB"/>
    <w:rsid w:val="00295F90"/>
    <w:rsid w:val="00296EC1"/>
    <w:rsid w:val="002A077C"/>
    <w:rsid w:val="002A1133"/>
    <w:rsid w:val="002A1B6F"/>
    <w:rsid w:val="002A37FD"/>
    <w:rsid w:val="002A3FC5"/>
    <w:rsid w:val="002A42BE"/>
    <w:rsid w:val="002A49FF"/>
    <w:rsid w:val="002A50B7"/>
    <w:rsid w:val="002A5278"/>
    <w:rsid w:val="002A601D"/>
    <w:rsid w:val="002A77F3"/>
    <w:rsid w:val="002B1F11"/>
    <w:rsid w:val="002B5F2F"/>
    <w:rsid w:val="002B63FF"/>
    <w:rsid w:val="002B6493"/>
    <w:rsid w:val="002B70C0"/>
    <w:rsid w:val="002C01A2"/>
    <w:rsid w:val="002C27DD"/>
    <w:rsid w:val="002C328E"/>
    <w:rsid w:val="002C3EAB"/>
    <w:rsid w:val="002C6DC4"/>
    <w:rsid w:val="002C7BEB"/>
    <w:rsid w:val="002D0104"/>
    <w:rsid w:val="002D1051"/>
    <w:rsid w:val="002D3F83"/>
    <w:rsid w:val="002D50FB"/>
    <w:rsid w:val="002D7C98"/>
    <w:rsid w:val="002E0216"/>
    <w:rsid w:val="002E084E"/>
    <w:rsid w:val="002E21B2"/>
    <w:rsid w:val="002E2A90"/>
    <w:rsid w:val="002E4D5F"/>
    <w:rsid w:val="002E5AFA"/>
    <w:rsid w:val="002E6445"/>
    <w:rsid w:val="002E6CF3"/>
    <w:rsid w:val="002F05B2"/>
    <w:rsid w:val="002F15BC"/>
    <w:rsid w:val="002F1706"/>
    <w:rsid w:val="002F193B"/>
    <w:rsid w:val="002F2111"/>
    <w:rsid w:val="002F30A2"/>
    <w:rsid w:val="002F54C5"/>
    <w:rsid w:val="002F5C58"/>
    <w:rsid w:val="002F6460"/>
    <w:rsid w:val="002F79F8"/>
    <w:rsid w:val="00300B6E"/>
    <w:rsid w:val="00300C14"/>
    <w:rsid w:val="00301B79"/>
    <w:rsid w:val="00301F8E"/>
    <w:rsid w:val="0030290D"/>
    <w:rsid w:val="003050A9"/>
    <w:rsid w:val="003051D7"/>
    <w:rsid w:val="00306AA9"/>
    <w:rsid w:val="00307558"/>
    <w:rsid w:val="0031097D"/>
    <w:rsid w:val="00315295"/>
    <w:rsid w:val="003224F0"/>
    <w:rsid w:val="00322B2F"/>
    <w:rsid w:val="00322BFC"/>
    <w:rsid w:val="00326209"/>
    <w:rsid w:val="00327F6B"/>
    <w:rsid w:val="003309FA"/>
    <w:rsid w:val="003318A9"/>
    <w:rsid w:val="003319DF"/>
    <w:rsid w:val="00333362"/>
    <w:rsid w:val="00333774"/>
    <w:rsid w:val="00333974"/>
    <w:rsid w:val="00336C89"/>
    <w:rsid w:val="0033743D"/>
    <w:rsid w:val="0034258A"/>
    <w:rsid w:val="003431FA"/>
    <w:rsid w:val="00343579"/>
    <w:rsid w:val="00345A00"/>
    <w:rsid w:val="003479D0"/>
    <w:rsid w:val="0035052D"/>
    <w:rsid w:val="00350F4F"/>
    <w:rsid w:val="0035105A"/>
    <w:rsid w:val="003511D6"/>
    <w:rsid w:val="00351981"/>
    <w:rsid w:val="00351E4E"/>
    <w:rsid w:val="00352D40"/>
    <w:rsid w:val="00354536"/>
    <w:rsid w:val="003552F6"/>
    <w:rsid w:val="003556A9"/>
    <w:rsid w:val="00355CF0"/>
    <w:rsid w:val="0035631C"/>
    <w:rsid w:val="00357B19"/>
    <w:rsid w:val="00357CC3"/>
    <w:rsid w:val="00362526"/>
    <w:rsid w:val="00363F04"/>
    <w:rsid w:val="003646CC"/>
    <w:rsid w:val="0036478D"/>
    <w:rsid w:val="00366540"/>
    <w:rsid w:val="00366F83"/>
    <w:rsid w:val="00367F41"/>
    <w:rsid w:val="00371168"/>
    <w:rsid w:val="0037286F"/>
    <w:rsid w:val="003732C9"/>
    <w:rsid w:val="00377EA0"/>
    <w:rsid w:val="00383290"/>
    <w:rsid w:val="00383E26"/>
    <w:rsid w:val="003843DC"/>
    <w:rsid w:val="00384993"/>
    <w:rsid w:val="00384E20"/>
    <w:rsid w:val="00384EFB"/>
    <w:rsid w:val="00385679"/>
    <w:rsid w:val="00387F69"/>
    <w:rsid w:val="003919D1"/>
    <w:rsid w:val="00394DDA"/>
    <w:rsid w:val="003964F7"/>
    <w:rsid w:val="00397063"/>
    <w:rsid w:val="00397CF5"/>
    <w:rsid w:val="003A2E07"/>
    <w:rsid w:val="003A3348"/>
    <w:rsid w:val="003A6BA4"/>
    <w:rsid w:val="003A714F"/>
    <w:rsid w:val="003B036F"/>
    <w:rsid w:val="003B188A"/>
    <w:rsid w:val="003B2164"/>
    <w:rsid w:val="003B34E3"/>
    <w:rsid w:val="003B72BE"/>
    <w:rsid w:val="003B748F"/>
    <w:rsid w:val="003C090B"/>
    <w:rsid w:val="003C0F9D"/>
    <w:rsid w:val="003C1083"/>
    <w:rsid w:val="003C113E"/>
    <w:rsid w:val="003C4D72"/>
    <w:rsid w:val="003C58F5"/>
    <w:rsid w:val="003C5BA2"/>
    <w:rsid w:val="003C69EA"/>
    <w:rsid w:val="003D099F"/>
    <w:rsid w:val="003D1CC1"/>
    <w:rsid w:val="003D30A8"/>
    <w:rsid w:val="003D39D2"/>
    <w:rsid w:val="003D4328"/>
    <w:rsid w:val="003D5327"/>
    <w:rsid w:val="003D69DD"/>
    <w:rsid w:val="003E0711"/>
    <w:rsid w:val="003E0F28"/>
    <w:rsid w:val="003E3333"/>
    <w:rsid w:val="003E425B"/>
    <w:rsid w:val="003E43DE"/>
    <w:rsid w:val="003E4ABC"/>
    <w:rsid w:val="003E4D31"/>
    <w:rsid w:val="003E50E3"/>
    <w:rsid w:val="003E5786"/>
    <w:rsid w:val="003E7003"/>
    <w:rsid w:val="003F0F67"/>
    <w:rsid w:val="003F27EB"/>
    <w:rsid w:val="003F353B"/>
    <w:rsid w:val="003F7541"/>
    <w:rsid w:val="003F7807"/>
    <w:rsid w:val="00400CD6"/>
    <w:rsid w:val="004011C4"/>
    <w:rsid w:val="00402225"/>
    <w:rsid w:val="00402708"/>
    <w:rsid w:val="00402EDF"/>
    <w:rsid w:val="0040306F"/>
    <w:rsid w:val="00404773"/>
    <w:rsid w:val="004107D2"/>
    <w:rsid w:val="00413268"/>
    <w:rsid w:val="00413FE2"/>
    <w:rsid w:val="00414442"/>
    <w:rsid w:val="0041477F"/>
    <w:rsid w:val="00414FF7"/>
    <w:rsid w:val="00420F04"/>
    <w:rsid w:val="00421149"/>
    <w:rsid w:val="00421F60"/>
    <w:rsid w:val="00422F93"/>
    <w:rsid w:val="004256BE"/>
    <w:rsid w:val="00426DF5"/>
    <w:rsid w:val="00427AEE"/>
    <w:rsid w:val="00431E82"/>
    <w:rsid w:val="00435684"/>
    <w:rsid w:val="00436876"/>
    <w:rsid w:val="00441D43"/>
    <w:rsid w:val="00444818"/>
    <w:rsid w:val="00446059"/>
    <w:rsid w:val="00446749"/>
    <w:rsid w:val="00447D2B"/>
    <w:rsid w:val="00451915"/>
    <w:rsid w:val="00451F85"/>
    <w:rsid w:val="00452BE9"/>
    <w:rsid w:val="00453FD7"/>
    <w:rsid w:val="004572CF"/>
    <w:rsid w:val="004602AB"/>
    <w:rsid w:val="00461C64"/>
    <w:rsid w:val="00461DDE"/>
    <w:rsid w:val="004635F6"/>
    <w:rsid w:val="004638A6"/>
    <w:rsid w:val="0046551D"/>
    <w:rsid w:val="004703A7"/>
    <w:rsid w:val="00470748"/>
    <w:rsid w:val="00471D4F"/>
    <w:rsid w:val="00472A0B"/>
    <w:rsid w:val="0047317B"/>
    <w:rsid w:val="004733F5"/>
    <w:rsid w:val="0047783B"/>
    <w:rsid w:val="00482A56"/>
    <w:rsid w:val="00487FD9"/>
    <w:rsid w:val="00491479"/>
    <w:rsid w:val="004A096C"/>
    <w:rsid w:val="004A0C6B"/>
    <w:rsid w:val="004A5AD1"/>
    <w:rsid w:val="004A6078"/>
    <w:rsid w:val="004A6734"/>
    <w:rsid w:val="004A6CD4"/>
    <w:rsid w:val="004A7AF0"/>
    <w:rsid w:val="004B315C"/>
    <w:rsid w:val="004B3B6D"/>
    <w:rsid w:val="004B3D83"/>
    <w:rsid w:val="004B56EB"/>
    <w:rsid w:val="004B7306"/>
    <w:rsid w:val="004B73A9"/>
    <w:rsid w:val="004B75FD"/>
    <w:rsid w:val="004C15C1"/>
    <w:rsid w:val="004C1667"/>
    <w:rsid w:val="004C3592"/>
    <w:rsid w:val="004C53FA"/>
    <w:rsid w:val="004C6DA8"/>
    <w:rsid w:val="004C7CB7"/>
    <w:rsid w:val="004C7FC5"/>
    <w:rsid w:val="004D1A97"/>
    <w:rsid w:val="004D621E"/>
    <w:rsid w:val="004D7E3A"/>
    <w:rsid w:val="004E0AA1"/>
    <w:rsid w:val="004E1529"/>
    <w:rsid w:val="004E1F39"/>
    <w:rsid w:val="004E4C88"/>
    <w:rsid w:val="004E6E46"/>
    <w:rsid w:val="004F10C9"/>
    <w:rsid w:val="004F2EDB"/>
    <w:rsid w:val="004F3102"/>
    <w:rsid w:val="004F367D"/>
    <w:rsid w:val="004F5538"/>
    <w:rsid w:val="004F6713"/>
    <w:rsid w:val="004F68ED"/>
    <w:rsid w:val="004F6C76"/>
    <w:rsid w:val="004F6F90"/>
    <w:rsid w:val="004F6FCD"/>
    <w:rsid w:val="004F792A"/>
    <w:rsid w:val="00501A28"/>
    <w:rsid w:val="00501FD3"/>
    <w:rsid w:val="00504359"/>
    <w:rsid w:val="00504E6F"/>
    <w:rsid w:val="00506888"/>
    <w:rsid w:val="00507304"/>
    <w:rsid w:val="00512260"/>
    <w:rsid w:val="00512CAE"/>
    <w:rsid w:val="0051393D"/>
    <w:rsid w:val="00516D5F"/>
    <w:rsid w:val="0051707F"/>
    <w:rsid w:val="00520297"/>
    <w:rsid w:val="005217DB"/>
    <w:rsid w:val="00522204"/>
    <w:rsid w:val="00522785"/>
    <w:rsid w:val="00523051"/>
    <w:rsid w:val="0052356C"/>
    <w:rsid w:val="00523E6B"/>
    <w:rsid w:val="00525AFA"/>
    <w:rsid w:val="00526712"/>
    <w:rsid w:val="0052680D"/>
    <w:rsid w:val="00526E41"/>
    <w:rsid w:val="00526E46"/>
    <w:rsid w:val="005272D8"/>
    <w:rsid w:val="00530613"/>
    <w:rsid w:val="005311B9"/>
    <w:rsid w:val="0053135D"/>
    <w:rsid w:val="0053206A"/>
    <w:rsid w:val="00534FB9"/>
    <w:rsid w:val="00535BFD"/>
    <w:rsid w:val="005366D0"/>
    <w:rsid w:val="00536E48"/>
    <w:rsid w:val="00537E35"/>
    <w:rsid w:val="00540454"/>
    <w:rsid w:val="00540C04"/>
    <w:rsid w:val="005413E1"/>
    <w:rsid w:val="00541EA3"/>
    <w:rsid w:val="00543568"/>
    <w:rsid w:val="005441B2"/>
    <w:rsid w:val="00544918"/>
    <w:rsid w:val="0054642A"/>
    <w:rsid w:val="00550588"/>
    <w:rsid w:val="00550C57"/>
    <w:rsid w:val="00552D5F"/>
    <w:rsid w:val="0055612A"/>
    <w:rsid w:val="0056248C"/>
    <w:rsid w:val="005628CF"/>
    <w:rsid w:val="00563EF9"/>
    <w:rsid w:val="005721C3"/>
    <w:rsid w:val="0057504F"/>
    <w:rsid w:val="00576A9A"/>
    <w:rsid w:val="00576CDD"/>
    <w:rsid w:val="005771E3"/>
    <w:rsid w:val="00580322"/>
    <w:rsid w:val="00581778"/>
    <w:rsid w:val="00583C6F"/>
    <w:rsid w:val="00586BF8"/>
    <w:rsid w:val="005926AD"/>
    <w:rsid w:val="00594C8C"/>
    <w:rsid w:val="00595D84"/>
    <w:rsid w:val="005969C6"/>
    <w:rsid w:val="005A1EC8"/>
    <w:rsid w:val="005A53C4"/>
    <w:rsid w:val="005B1026"/>
    <w:rsid w:val="005B47D0"/>
    <w:rsid w:val="005B48B3"/>
    <w:rsid w:val="005B6E3A"/>
    <w:rsid w:val="005B791F"/>
    <w:rsid w:val="005C0C69"/>
    <w:rsid w:val="005C45D2"/>
    <w:rsid w:val="005C52DC"/>
    <w:rsid w:val="005C6E0B"/>
    <w:rsid w:val="005D0CE1"/>
    <w:rsid w:val="005D116D"/>
    <w:rsid w:val="005D1D9C"/>
    <w:rsid w:val="005D2578"/>
    <w:rsid w:val="005D4170"/>
    <w:rsid w:val="005D67C9"/>
    <w:rsid w:val="005D6AC0"/>
    <w:rsid w:val="005D78E2"/>
    <w:rsid w:val="005E272E"/>
    <w:rsid w:val="005E37BD"/>
    <w:rsid w:val="005E4989"/>
    <w:rsid w:val="005E643E"/>
    <w:rsid w:val="005F11FB"/>
    <w:rsid w:val="005F14AA"/>
    <w:rsid w:val="005F208C"/>
    <w:rsid w:val="005F25B3"/>
    <w:rsid w:val="005F268B"/>
    <w:rsid w:val="005F32A2"/>
    <w:rsid w:val="005F34F6"/>
    <w:rsid w:val="005F37D1"/>
    <w:rsid w:val="005F4F7F"/>
    <w:rsid w:val="005F582C"/>
    <w:rsid w:val="0060038D"/>
    <w:rsid w:val="006010E1"/>
    <w:rsid w:val="00601D87"/>
    <w:rsid w:val="00602B1A"/>
    <w:rsid w:val="00605F6D"/>
    <w:rsid w:val="006108B8"/>
    <w:rsid w:val="00610DF7"/>
    <w:rsid w:val="006111E9"/>
    <w:rsid w:val="00611B54"/>
    <w:rsid w:val="006121D1"/>
    <w:rsid w:val="006139C9"/>
    <w:rsid w:val="00614389"/>
    <w:rsid w:val="00614A26"/>
    <w:rsid w:val="006158A7"/>
    <w:rsid w:val="00615D48"/>
    <w:rsid w:val="00617654"/>
    <w:rsid w:val="00617C33"/>
    <w:rsid w:val="00620382"/>
    <w:rsid w:val="00621DD9"/>
    <w:rsid w:val="00622FCE"/>
    <w:rsid w:val="00624DEB"/>
    <w:rsid w:val="00625BF5"/>
    <w:rsid w:val="00626B9D"/>
    <w:rsid w:val="006318DA"/>
    <w:rsid w:val="0063506A"/>
    <w:rsid w:val="006369B3"/>
    <w:rsid w:val="0064510A"/>
    <w:rsid w:val="006508C2"/>
    <w:rsid w:val="00651281"/>
    <w:rsid w:val="00651B34"/>
    <w:rsid w:val="00652DC3"/>
    <w:rsid w:val="00655D53"/>
    <w:rsid w:val="00656A54"/>
    <w:rsid w:val="00660CA4"/>
    <w:rsid w:val="006615C6"/>
    <w:rsid w:val="006622E3"/>
    <w:rsid w:val="00662830"/>
    <w:rsid w:val="00663A3A"/>
    <w:rsid w:val="00664145"/>
    <w:rsid w:val="006643F0"/>
    <w:rsid w:val="006658C0"/>
    <w:rsid w:val="00665CBE"/>
    <w:rsid w:val="00666688"/>
    <w:rsid w:val="00666EDF"/>
    <w:rsid w:val="006673FC"/>
    <w:rsid w:val="006677DF"/>
    <w:rsid w:val="0067070C"/>
    <w:rsid w:val="00671554"/>
    <w:rsid w:val="0067177A"/>
    <w:rsid w:val="00674A40"/>
    <w:rsid w:val="006753D3"/>
    <w:rsid w:val="006760FD"/>
    <w:rsid w:val="00676A2B"/>
    <w:rsid w:val="00677EC1"/>
    <w:rsid w:val="00677F63"/>
    <w:rsid w:val="00682358"/>
    <w:rsid w:val="00682369"/>
    <w:rsid w:val="006849D0"/>
    <w:rsid w:val="006859A9"/>
    <w:rsid w:val="00690237"/>
    <w:rsid w:val="0069049C"/>
    <w:rsid w:val="0069054B"/>
    <w:rsid w:val="00692DDA"/>
    <w:rsid w:val="00693707"/>
    <w:rsid w:val="0069625C"/>
    <w:rsid w:val="00697033"/>
    <w:rsid w:val="00697B5F"/>
    <w:rsid w:val="006A06E2"/>
    <w:rsid w:val="006A20FC"/>
    <w:rsid w:val="006A2179"/>
    <w:rsid w:val="006A273A"/>
    <w:rsid w:val="006A5347"/>
    <w:rsid w:val="006A6F95"/>
    <w:rsid w:val="006A7316"/>
    <w:rsid w:val="006A7ED2"/>
    <w:rsid w:val="006B2384"/>
    <w:rsid w:val="006B42E6"/>
    <w:rsid w:val="006B620E"/>
    <w:rsid w:val="006C3D81"/>
    <w:rsid w:val="006C50B6"/>
    <w:rsid w:val="006C52FF"/>
    <w:rsid w:val="006C5939"/>
    <w:rsid w:val="006C5F01"/>
    <w:rsid w:val="006C689E"/>
    <w:rsid w:val="006D0832"/>
    <w:rsid w:val="006D114B"/>
    <w:rsid w:val="006D16E9"/>
    <w:rsid w:val="006D4190"/>
    <w:rsid w:val="006D5294"/>
    <w:rsid w:val="006D56C2"/>
    <w:rsid w:val="006E0A7F"/>
    <w:rsid w:val="006E0FC5"/>
    <w:rsid w:val="006E2DA5"/>
    <w:rsid w:val="006E398D"/>
    <w:rsid w:val="006E6575"/>
    <w:rsid w:val="006F0032"/>
    <w:rsid w:val="006F1599"/>
    <w:rsid w:val="006F2B80"/>
    <w:rsid w:val="006F406F"/>
    <w:rsid w:val="006F48E8"/>
    <w:rsid w:val="006F5033"/>
    <w:rsid w:val="006F6EFE"/>
    <w:rsid w:val="006F7B0D"/>
    <w:rsid w:val="007007AB"/>
    <w:rsid w:val="00701D6A"/>
    <w:rsid w:val="00703F51"/>
    <w:rsid w:val="00703FA9"/>
    <w:rsid w:val="00705BD7"/>
    <w:rsid w:val="00705D10"/>
    <w:rsid w:val="0070782D"/>
    <w:rsid w:val="00711BF1"/>
    <w:rsid w:val="00717B5B"/>
    <w:rsid w:val="00717D5E"/>
    <w:rsid w:val="007212A3"/>
    <w:rsid w:val="00721D17"/>
    <w:rsid w:val="007236FC"/>
    <w:rsid w:val="00723C03"/>
    <w:rsid w:val="00724608"/>
    <w:rsid w:val="0072573B"/>
    <w:rsid w:val="007258C0"/>
    <w:rsid w:val="00727915"/>
    <w:rsid w:val="00731AAB"/>
    <w:rsid w:val="00731CB7"/>
    <w:rsid w:val="00732D94"/>
    <w:rsid w:val="00733047"/>
    <w:rsid w:val="00733479"/>
    <w:rsid w:val="00736AE9"/>
    <w:rsid w:val="00737E5F"/>
    <w:rsid w:val="00740D77"/>
    <w:rsid w:val="00743699"/>
    <w:rsid w:val="00744441"/>
    <w:rsid w:val="00744B2B"/>
    <w:rsid w:val="007466B2"/>
    <w:rsid w:val="00746C94"/>
    <w:rsid w:val="007479B0"/>
    <w:rsid w:val="007510DB"/>
    <w:rsid w:val="007511EA"/>
    <w:rsid w:val="007522DD"/>
    <w:rsid w:val="00752E8C"/>
    <w:rsid w:val="0075498B"/>
    <w:rsid w:val="007561DF"/>
    <w:rsid w:val="0075720D"/>
    <w:rsid w:val="0076001B"/>
    <w:rsid w:val="007601F5"/>
    <w:rsid w:val="0076094D"/>
    <w:rsid w:val="007620CD"/>
    <w:rsid w:val="00764B81"/>
    <w:rsid w:val="00767229"/>
    <w:rsid w:val="00770A56"/>
    <w:rsid w:val="00770D30"/>
    <w:rsid w:val="00771100"/>
    <w:rsid w:val="0077142B"/>
    <w:rsid w:val="0077154B"/>
    <w:rsid w:val="00771D98"/>
    <w:rsid w:val="00772AC6"/>
    <w:rsid w:val="00786ACB"/>
    <w:rsid w:val="00792DAC"/>
    <w:rsid w:val="007946E4"/>
    <w:rsid w:val="00794E19"/>
    <w:rsid w:val="00797E34"/>
    <w:rsid w:val="007A1EED"/>
    <w:rsid w:val="007A26E2"/>
    <w:rsid w:val="007A4708"/>
    <w:rsid w:val="007A6585"/>
    <w:rsid w:val="007A730D"/>
    <w:rsid w:val="007B0174"/>
    <w:rsid w:val="007B0F20"/>
    <w:rsid w:val="007B24BB"/>
    <w:rsid w:val="007B2E90"/>
    <w:rsid w:val="007B47E5"/>
    <w:rsid w:val="007B5253"/>
    <w:rsid w:val="007B6424"/>
    <w:rsid w:val="007B696E"/>
    <w:rsid w:val="007B7A35"/>
    <w:rsid w:val="007B7B33"/>
    <w:rsid w:val="007C0DD6"/>
    <w:rsid w:val="007C2FAF"/>
    <w:rsid w:val="007C741F"/>
    <w:rsid w:val="007C74BC"/>
    <w:rsid w:val="007C7667"/>
    <w:rsid w:val="007D044F"/>
    <w:rsid w:val="007D0A82"/>
    <w:rsid w:val="007D1801"/>
    <w:rsid w:val="007D377F"/>
    <w:rsid w:val="007D3D9A"/>
    <w:rsid w:val="007D4A91"/>
    <w:rsid w:val="007D6E3C"/>
    <w:rsid w:val="007D7C16"/>
    <w:rsid w:val="007E0E83"/>
    <w:rsid w:val="007E1459"/>
    <w:rsid w:val="007E1A04"/>
    <w:rsid w:val="007E2B01"/>
    <w:rsid w:val="007E625C"/>
    <w:rsid w:val="007E6451"/>
    <w:rsid w:val="007E7CA6"/>
    <w:rsid w:val="007F2BBB"/>
    <w:rsid w:val="007F2FEB"/>
    <w:rsid w:val="00801039"/>
    <w:rsid w:val="008053DD"/>
    <w:rsid w:val="008064E3"/>
    <w:rsid w:val="00806973"/>
    <w:rsid w:val="00807F70"/>
    <w:rsid w:val="00810E4B"/>
    <w:rsid w:val="0081107C"/>
    <w:rsid w:val="00812C4A"/>
    <w:rsid w:val="00813D3E"/>
    <w:rsid w:val="00815B0A"/>
    <w:rsid w:val="00817351"/>
    <w:rsid w:val="00820F24"/>
    <w:rsid w:val="00822836"/>
    <w:rsid w:val="00823049"/>
    <w:rsid w:val="00824583"/>
    <w:rsid w:val="008253A3"/>
    <w:rsid w:val="008308A6"/>
    <w:rsid w:val="00832C5C"/>
    <w:rsid w:val="008339CB"/>
    <w:rsid w:val="00833BDF"/>
    <w:rsid w:val="00836C95"/>
    <w:rsid w:val="00837BB1"/>
    <w:rsid w:val="00844CDA"/>
    <w:rsid w:val="00846722"/>
    <w:rsid w:val="0084732A"/>
    <w:rsid w:val="00851BAA"/>
    <w:rsid w:val="0085265F"/>
    <w:rsid w:val="00852B20"/>
    <w:rsid w:val="0085512F"/>
    <w:rsid w:val="00855C80"/>
    <w:rsid w:val="008560C2"/>
    <w:rsid w:val="00856754"/>
    <w:rsid w:val="00856BC1"/>
    <w:rsid w:val="0085765E"/>
    <w:rsid w:val="00857DAC"/>
    <w:rsid w:val="00872838"/>
    <w:rsid w:val="00874D9D"/>
    <w:rsid w:val="00875CAC"/>
    <w:rsid w:val="008761B4"/>
    <w:rsid w:val="0088031F"/>
    <w:rsid w:val="00880B61"/>
    <w:rsid w:val="00880FB0"/>
    <w:rsid w:val="0088178F"/>
    <w:rsid w:val="00881E1A"/>
    <w:rsid w:val="008822A1"/>
    <w:rsid w:val="00883D42"/>
    <w:rsid w:val="008864C5"/>
    <w:rsid w:val="00887D19"/>
    <w:rsid w:val="00890EDA"/>
    <w:rsid w:val="00891272"/>
    <w:rsid w:val="008929ED"/>
    <w:rsid w:val="008936F1"/>
    <w:rsid w:val="00895667"/>
    <w:rsid w:val="00897EA4"/>
    <w:rsid w:val="008A0C89"/>
    <w:rsid w:val="008A4874"/>
    <w:rsid w:val="008A6958"/>
    <w:rsid w:val="008B09A6"/>
    <w:rsid w:val="008B10B3"/>
    <w:rsid w:val="008B2CEB"/>
    <w:rsid w:val="008B3681"/>
    <w:rsid w:val="008B5382"/>
    <w:rsid w:val="008B602F"/>
    <w:rsid w:val="008B6A21"/>
    <w:rsid w:val="008B7135"/>
    <w:rsid w:val="008B7DC6"/>
    <w:rsid w:val="008C05EC"/>
    <w:rsid w:val="008C0CA0"/>
    <w:rsid w:val="008C4360"/>
    <w:rsid w:val="008C43AA"/>
    <w:rsid w:val="008C5BF7"/>
    <w:rsid w:val="008C6EAC"/>
    <w:rsid w:val="008C7FE9"/>
    <w:rsid w:val="008D41B2"/>
    <w:rsid w:val="008D496A"/>
    <w:rsid w:val="008D4BE6"/>
    <w:rsid w:val="008D4C46"/>
    <w:rsid w:val="008D5118"/>
    <w:rsid w:val="008D5BA8"/>
    <w:rsid w:val="008D785F"/>
    <w:rsid w:val="008E1C1E"/>
    <w:rsid w:val="008E2639"/>
    <w:rsid w:val="008E2824"/>
    <w:rsid w:val="008E4A7C"/>
    <w:rsid w:val="008E6ED4"/>
    <w:rsid w:val="008F027D"/>
    <w:rsid w:val="008F0CF6"/>
    <w:rsid w:val="008F4119"/>
    <w:rsid w:val="008F6AD2"/>
    <w:rsid w:val="008F7670"/>
    <w:rsid w:val="00903DB8"/>
    <w:rsid w:val="00904137"/>
    <w:rsid w:val="00906218"/>
    <w:rsid w:val="00906E06"/>
    <w:rsid w:val="0091054D"/>
    <w:rsid w:val="009107E7"/>
    <w:rsid w:val="00911051"/>
    <w:rsid w:val="00911B6A"/>
    <w:rsid w:val="00911ED1"/>
    <w:rsid w:val="00913498"/>
    <w:rsid w:val="00913518"/>
    <w:rsid w:val="00915669"/>
    <w:rsid w:val="009156A1"/>
    <w:rsid w:val="00917A9F"/>
    <w:rsid w:val="00920BB7"/>
    <w:rsid w:val="00921C85"/>
    <w:rsid w:val="00922631"/>
    <w:rsid w:val="00922D02"/>
    <w:rsid w:val="009230CF"/>
    <w:rsid w:val="00924DCB"/>
    <w:rsid w:val="00926EC3"/>
    <w:rsid w:val="00926F9A"/>
    <w:rsid w:val="009313B2"/>
    <w:rsid w:val="009325B3"/>
    <w:rsid w:val="00936F69"/>
    <w:rsid w:val="00936FD8"/>
    <w:rsid w:val="00941CCA"/>
    <w:rsid w:val="00945451"/>
    <w:rsid w:val="00947150"/>
    <w:rsid w:val="0095021C"/>
    <w:rsid w:val="0095033A"/>
    <w:rsid w:val="00952128"/>
    <w:rsid w:val="009525A3"/>
    <w:rsid w:val="0095315F"/>
    <w:rsid w:val="0095351F"/>
    <w:rsid w:val="00953BFE"/>
    <w:rsid w:val="00954176"/>
    <w:rsid w:val="00954547"/>
    <w:rsid w:val="00954A65"/>
    <w:rsid w:val="009557E9"/>
    <w:rsid w:val="00955E13"/>
    <w:rsid w:val="00963C57"/>
    <w:rsid w:val="009640F6"/>
    <w:rsid w:val="009714A4"/>
    <w:rsid w:val="00972640"/>
    <w:rsid w:val="00972E18"/>
    <w:rsid w:val="00973253"/>
    <w:rsid w:val="00973F1E"/>
    <w:rsid w:val="009764F2"/>
    <w:rsid w:val="0097672F"/>
    <w:rsid w:val="0098004B"/>
    <w:rsid w:val="00980285"/>
    <w:rsid w:val="00980D6D"/>
    <w:rsid w:val="00981CE5"/>
    <w:rsid w:val="009830EF"/>
    <w:rsid w:val="00983F13"/>
    <w:rsid w:val="009865B0"/>
    <w:rsid w:val="009877B4"/>
    <w:rsid w:val="009877ED"/>
    <w:rsid w:val="00995025"/>
    <w:rsid w:val="0099567E"/>
    <w:rsid w:val="009971BB"/>
    <w:rsid w:val="009A2C6B"/>
    <w:rsid w:val="009A2E5C"/>
    <w:rsid w:val="009A3BB8"/>
    <w:rsid w:val="009A5BC8"/>
    <w:rsid w:val="009A77F7"/>
    <w:rsid w:val="009A791F"/>
    <w:rsid w:val="009B0C67"/>
    <w:rsid w:val="009B1168"/>
    <w:rsid w:val="009B2364"/>
    <w:rsid w:val="009B2546"/>
    <w:rsid w:val="009B47CF"/>
    <w:rsid w:val="009B51BB"/>
    <w:rsid w:val="009B561B"/>
    <w:rsid w:val="009B6325"/>
    <w:rsid w:val="009C0BBF"/>
    <w:rsid w:val="009C1313"/>
    <w:rsid w:val="009C1C48"/>
    <w:rsid w:val="009C515D"/>
    <w:rsid w:val="009C610A"/>
    <w:rsid w:val="009C6D67"/>
    <w:rsid w:val="009C7003"/>
    <w:rsid w:val="009D01B8"/>
    <w:rsid w:val="009D10E9"/>
    <w:rsid w:val="009D434D"/>
    <w:rsid w:val="009D48E2"/>
    <w:rsid w:val="009D4CBC"/>
    <w:rsid w:val="009D55C5"/>
    <w:rsid w:val="009D7715"/>
    <w:rsid w:val="009E1C00"/>
    <w:rsid w:val="009E3BC1"/>
    <w:rsid w:val="009E441D"/>
    <w:rsid w:val="009E5172"/>
    <w:rsid w:val="009E798A"/>
    <w:rsid w:val="009F16C5"/>
    <w:rsid w:val="009F1E44"/>
    <w:rsid w:val="009F3878"/>
    <w:rsid w:val="009F4391"/>
    <w:rsid w:val="009F43F2"/>
    <w:rsid w:val="009F713C"/>
    <w:rsid w:val="00A00373"/>
    <w:rsid w:val="00A01EBA"/>
    <w:rsid w:val="00A03520"/>
    <w:rsid w:val="00A03B1F"/>
    <w:rsid w:val="00A03D42"/>
    <w:rsid w:val="00A0473B"/>
    <w:rsid w:val="00A05CB5"/>
    <w:rsid w:val="00A0675C"/>
    <w:rsid w:val="00A10EC2"/>
    <w:rsid w:val="00A13286"/>
    <w:rsid w:val="00A148B3"/>
    <w:rsid w:val="00A17A7C"/>
    <w:rsid w:val="00A17B3D"/>
    <w:rsid w:val="00A23648"/>
    <w:rsid w:val="00A2499D"/>
    <w:rsid w:val="00A258DE"/>
    <w:rsid w:val="00A2618E"/>
    <w:rsid w:val="00A31654"/>
    <w:rsid w:val="00A31B4B"/>
    <w:rsid w:val="00A32885"/>
    <w:rsid w:val="00A33A69"/>
    <w:rsid w:val="00A3549F"/>
    <w:rsid w:val="00A3739A"/>
    <w:rsid w:val="00A37453"/>
    <w:rsid w:val="00A42604"/>
    <w:rsid w:val="00A428CA"/>
    <w:rsid w:val="00A43B56"/>
    <w:rsid w:val="00A44805"/>
    <w:rsid w:val="00A46F6E"/>
    <w:rsid w:val="00A46FE3"/>
    <w:rsid w:val="00A536B7"/>
    <w:rsid w:val="00A54A87"/>
    <w:rsid w:val="00A553BA"/>
    <w:rsid w:val="00A554EB"/>
    <w:rsid w:val="00A60993"/>
    <w:rsid w:val="00A6103B"/>
    <w:rsid w:val="00A61640"/>
    <w:rsid w:val="00A62784"/>
    <w:rsid w:val="00A67354"/>
    <w:rsid w:val="00A679FF"/>
    <w:rsid w:val="00A67D83"/>
    <w:rsid w:val="00A70012"/>
    <w:rsid w:val="00A701E3"/>
    <w:rsid w:val="00A702B8"/>
    <w:rsid w:val="00A70E26"/>
    <w:rsid w:val="00A7117B"/>
    <w:rsid w:val="00A720A6"/>
    <w:rsid w:val="00A727CC"/>
    <w:rsid w:val="00A74417"/>
    <w:rsid w:val="00A757F7"/>
    <w:rsid w:val="00A838D4"/>
    <w:rsid w:val="00A851A1"/>
    <w:rsid w:val="00A86250"/>
    <w:rsid w:val="00A87158"/>
    <w:rsid w:val="00A8783D"/>
    <w:rsid w:val="00A904BA"/>
    <w:rsid w:val="00A93506"/>
    <w:rsid w:val="00A97265"/>
    <w:rsid w:val="00A97DED"/>
    <w:rsid w:val="00AA1284"/>
    <w:rsid w:val="00AA1621"/>
    <w:rsid w:val="00AA1C58"/>
    <w:rsid w:val="00AA2334"/>
    <w:rsid w:val="00AA3328"/>
    <w:rsid w:val="00AA4890"/>
    <w:rsid w:val="00AA5EAE"/>
    <w:rsid w:val="00AB0913"/>
    <w:rsid w:val="00AB30BB"/>
    <w:rsid w:val="00AB4E73"/>
    <w:rsid w:val="00AB5380"/>
    <w:rsid w:val="00AB78F2"/>
    <w:rsid w:val="00AB7B0E"/>
    <w:rsid w:val="00AC2C49"/>
    <w:rsid w:val="00AC44FF"/>
    <w:rsid w:val="00AC704C"/>
    <w:rsid w:val="00AC7C49"/>
    <w:rsid w:val="00AC7F7D"/>
    <w:rsid w:val="00AD1B34"/>
    <w:rsid w:val="00AD5826"/>
    <w:rsid w:val="00AD7A27"/>
    <w:rsid w:val="00AE0E2F"/>
    <w:rsid w:val="00AE1241"/>
    <w:rsid w:val="00AE349D"/>
    <w:rsid w:val="00AE3CE5"/>
    <w:rsid w:val="00AE42A5"/>
    <w:rsid w:val="00AE64D3"/>
    <w:rsid w:val="00AE6C5B"/>
    <w:rsid w:val="00AE7AEB"/>
    <w:rsid w:val="00AE7B91"/>
    <w:rsid w:val="00AF0B0F"/>
    <w:rsid w:val="00AF1060"/>
    <w:rsid w:val="00AF4BDC"/>
    <w:rsid w:val="00AF5B17"/>
    <w:rsid w:val="00AF5FAE"/>
    <w:rsid w:val="00B01960"/>
    <w:rsid w:val="00B04E6C"/>
    <w:rsid w:val="00B06DBD"/>
    <w:rsid w:val="00B072E4"/>
    <w:rsid w:val="00B13630"/>
    <w:rsid w:val="00B20C9A"/>
    <w:rsid w:val="00B20D75"/>
    <w:rsid w:val="00B2104A"/>
    <w:rsid w:val="00B2241C"/>
    <w:rsid w:val="00B22F41"/>
    <w:rsid w:val="00B255EB"/>
    <w:rsid w:val="00B26863"/>
    <w:rsid w:val="00B26D7B"/>
    <w:rsid w:val="00B278A3"/>
    <w:rsid w:val="00B27D17"/>
    <w:rsid w:val="00B27FAF"/>
    <w:rsid w:val="00B31CB0"/>
    <w:rsid w:val="00B31F2E"/>
    <w:rsid w:val="00B336EB"/>
    <w:rsid w:val="00B35815"/>
    <w:rsid w:val="00B401DA"/>
    <w:rsid w:val="00B40226"/>
    <w:rsid w:val="00B42710"/>
    <w:rsid w:val="00B43051"/>
    <w:rsid w:val="00B4329D"/>
    <w:rsid w:val="00B43802"/>
    <w:rsid w:val="00B44D63"/>
    <w:rsid w:val="00B45AE0"/>
    <w:rsid w:val="00B4611B"/>
    <w:rsid w:val="00B46AE4"/>
    <w:rsid w:val="00B505DB"/>
    <w:rsid w:val="00B50E99"/>
    <w:rsid w:val="00B511A3"/>
    <w:rsid w:val="00B56D0E"/>
    <w:rsid w:val="00B5717E"/>
    <w:rsid w:val="00B575BA"/>
    <w:rsid w:val="00B60A6C"/>
    <w:rsid w:val="00B60B12"/>
    <w:rsid w:val="00B60B48"/>
    <w:rsid w:val="00B61D3E"/>
    <w:rsid w:val="00B62264"/>
    <w:rsid w:val="00B63069"/>
    <w:rsid w:val="00B633DF"/>
    <w:rsid w:val="00B6584D"/>
    <w:rsid w:val="00B66738"/>
    <w:rsid w:val="00B67363"/>
    <w:rsid w:val="00B703AB"/>
    <w:rsid w:val="00B737A1"/>
    <w:rsid w:val="00B73DB6"/>
    <w:rsid w:val="00B75E0B"/>
    <w:rsid w:val="00B76B88"/>
    <w:rsid w:val="00B809F6"/>
    <w:rsid w:val="00B81968"/>
    <w:rsid w:val="00B82797"/>
    <w:rsid w:val="00B83475"/>
    <w:rsid w:val="00B84BE5"/>
    <w:rsid w:val="00B8715A"/>
    <w:rsid w:val="00B87BCB"/>
    <w:rsid w:val="00B87C78"/>
    <w:rsid w:val="00B87F96"/>
    <w:rsid w:val="00B90065"/>
    <w:rsid w:val="00B90500"/>
    <w:rsid w:val="00B9189D"/>
    <w:rsid w:val="00B927D3"/>
    <w:rsid w:val="00B95F37"/>
    <w:rsid w:val="00B97394"/>
    <w:rsid w:val="00BB051D"/>
    <w:rsid w:val="00BB1629"/>
    <w:rsid w:val="00BB1BED"/>
    <w:rsid w:val="00BB2ADF"/>
    <w:rsid w:val="00BB4178"/>
    <w:rsid w:val="00BB4631"/>
    <w:rsid w:val="00BB5DC9"/>
    <w:rsid w:val="00BB5EBC"/>
    <w:rsid w:val="00BB66CD"/>
    <w:rsid w:val="00BB6A7F"/>
    <w:rsid w:val="00BB7438"/>
    <w:rsid w:val="00BC08E3"/>
    <w:rsid w:val="00BC2A7B"/>
    <w:rsid w:val="00BC463B"/>
    <w:rsid w:val="00BC487E"/>
    <w:rsid w:val="00BC4F2E"/>
    <w:rsid w:val="00BC5297"/>
    <w:rsid w:val="00BC59E2"/>
    <w:rsid w:val="00BC5A8E"/>
    <w:rsid w:val="00BC65A9"/>
    <w:rsid w:val="00BC7E8C"/>
    <w:rsid w:val="00BD136F"/>
    <w:rsid w:val="00BD33E5"/>
    <w:rsid w:val="00BD3737"/>
    <w:rsid w:val="00BD589C"/>
    <w:rsid w:val="00BE0BE0"/>
    <w:rsid w:val="00BE0FB6"/>
    <w:rsid w:val="00BE135A"/>
    <w:rsid w:val="00BE2283"/>
    <w:rsid w:val="00BE4B28"/>
    <w:rsid w:val="00BE4D73"/>
    <w:rsid w:val="00BE7D5E"/>
    <w:rsid w:val="00BF2235"/>
    <w:rsid w:val="00BF5162"/>
    <w:rsid w:val="00BF5707"/>
    <w:rsid w:val="00BF6534"/>
    <w:rsid w:val="00BF6928"/>
    <w:rsid w:val="00BF74DB"/>
    <w:rsid w:val="00BF7B7F"/>
    <w:rsid w:val="00C013DF"/>
    <w:rsid w:val="00C02C9E"/>
    <w:rsid w:val="00C03B62"/>
    <w:rsid w:val="00C07612"/>
    <w:rsid w:val="00C07C58"/>
    <w:rsid w:val="00C12CCF"/>
    <w:rsid w:val="00C13F13"/>
    <w:rsid w:val="00C145BE"/>
    <w:rsid w:val="00C14C06"/>
    <w:rsid w:val="00C16D38"/>
    <w:rsid w:val="00C17398"/>
    <w:rsid w:val="00C21766"/>
    <w:rsid w:val="00C23FD9"/>
    <w:rsid w:val="00C2414D"/>
    <w:rsid w:val="00C25AC4"/>
    <w:rsid w:val="00C25F2A"/>
    <w:rsid w:val="00C26157"/>
    <w:rsid w:val="00C26ECD"/>
    <w:rsid w:val="00C30F1B"/>
    <w:rsid w:val="00C32F78"/>
    <w:rsid w:val="00C33879"/>
    <w:rsid w:val="00C3532C"/>
    <w:rsid w:val="00C40087"/>
    <w:rsid w:val="00C4474F"/>
    <w:rsid w:val="00C44781"/>
    <w:rsid w:val="00C44FED"/>
    <w:rsid w:val="00C458C2"/>
    <w:rsid w:val="00C463E3"/>
    <w:rsid w:val="00C46829"/>
    <w:rsid w:val="00C46968"/>
    <w:rsid w:val="00C51C3D"/>
    <w:rsid w:val="00C53746"/>
    <w:rsid w:val="00C53A25"/>
    <w:rsid w:val="00C53B26"/>
    <w:rsid w:val="00C540BA"/>
    <w:rsid w:val="00C55A34"/>
    <w:rsid w:val="00C56784"/>
    <w:rsid w:val="00C61094"/>
    <w:rsid w:val="00C62F9F"/>
    <w:rsid w:val="00C63271"/>
    <w:rsid w:val="00C63482"/>
    <w:rsid w:val="00C63C56"/>
    <w:rsid w:val="00C6486B"/>
    <w:rsid w:val="00C672D2"/>
    <w:rsid w:val="00C71471"/>
    <w:rsid w:val="00C7189C"/>
    <w:rsid w:val="00C71ADF"/>
    <w:rsid w:val="00C752E5"/>
    <w:rsid w:val="00C75F2C"/>
    <w:rsid w:val="00C768B9"/>
    <w:rsid w:val="00C777BC"/>
    <w:rsid w:val="00C77FA0"/>
    <w:rsid w:val="00C8068A"/>
    <w:rsid w:val="00C823E8"/>
    <w:rsid w:val="00C828F2"/>
    <w:rsid w:val="00C829A9"/>
    <w:rsid w:val="00C82CCF"/>
    <w:rsid w:val="00C86F26"/>
    <w:rsid w:val="00C870EB"/>
    <w:rsid w:val="00C87793"/>
    <w:rsid w:val="00C94854"/>
    <w:rsid w:val="00C95440"/>
    <w:rsid w:val="00C95F6E"/>
    <w:rsid w:val="00C96958"/>
    <w:rsid w:val="00CA29A2"/>
    <w:rsid w:val="00CA6A34"/>
    <w:rsid w:val="00CB092B"/>
    <w:rsid w:val="00CB17D4"/>
    <w:rsid w:val="00CB2EB4"/>
    <w:rsid w:val="00CB3415"/>
    <w:rsid w:val="00CB4E9E"/>
    <w:rsid w:val="00CB4FFB"/>
    <w:rsid w:val="00CB5B20"/>
    <w:rsid w:val="00CC2DE5"/>
    <w:rsid w:val="00CC3CDB"/>
    <w:rsid w:val="00CC5E29"/>
    <w:rsid w:val="00CD03CE"/>
    <w:rsid w:val="00CD24DD"/>
    <w:rsid w:val="00CD45C7"/>
    <w:rsid w:val="00CD6C01"/>
    <w:rsid w:val="00CD7A4C"/>
    <w:rsid w:val="00CD7ADB"/>
    <w:rsid w:val="00CE0B84"/>
    <w:rsid w:val="00CE1708"/>
    <w:rsid w:val="00CE3899"/>
    <w:rsid w:val="00CE4BA5"/>
    <w:rsid w:val="00CE6BD2"/>
    <w:rsid w:val="00CE6F53"/>
    <w:rsid w:val="00CE789C"/>
    <w:rsid w:val="00CE7B2D"/>
    <w:rsid w:val="00CF2738"/>
    <w:rsid w:val="00CF2B48"/>
    <w:rsid w:val="00CF78E4"/>
    <w:rsid w:val="00CF7AFC"/>
    <w:rsid w:val="00D00FF5"/>
    <w:rsid w:val="00D020DB"/>
    <w:rsid w:val="00D0340F"/>
    <w:rsid w:val="00D05486"/>
    <w:rsid w:val="00D0663D"/>
    <w:rsid w:val="00D06BC4"/>
    <w:rsid w:val="00D06BED"/>
    <w:rsid w:val="00D06DFF"/>
    <w:rsid w:val="00D070B6"/>
    <w:rsid w:val="00D10E70"/>
    <w:rsid w:val="00D11AE4"/>
    <w:rsid w:val="00D14773"/>
    <w:rsid w:val="00D175EE"/>
    <w:rsid w:val="00D21B7D"/>
    <w:rsid w:val="00D21CE7"/>
    <w:rsid w:val="00D2375B"/>
    <w:rsid w:val="00D250B1"/>
    <w:rsid w:val="00D274BF"/>
    <w:rsid w:val="00D27527"/>
    <w:rsid w:val="00D27BFE"/>
    <w:rsid w:val="00D30199"/>
    <w:rsid w:val="00D312EF"/>
    <w:rsid w:val="00D32EF1"/>
    <w:rsid w:val="00D33118"/>
    <w:rsid w:val="00D33B9B"/>
    <w:rsid w:val="00D34213"/>
    <w:rsid w:val="00D3478D"/>
    <w:rsid w:val="00D34E3E"/>
    <w:rsid w:val="00D3685A"/>
    <w:rsid w:val="00D36E24"/>
    <w:rsid w:val="00D41DA9"/>
    <w:rsid w:val="00D421D0"/>
    <w:rsid w:val="00D4265E"/>
    <w:rsid w:val="00D43495"/>
    <w:rsid w:val="00D440DF"/>
    <w:rsid w:val="00D44338"/>
    <w:rsid w:val="00D446B6"/>
    <w:rsid w:val="00D455B3"/>
    <w:rsid w:val="00D46E85"/>
    <w:rsid w:val="00D47A3C"/>
    <w:rsid w:val="00D50CE0"/>
    <w:rsid w:val="00D5128D"/>
    <w:rsid w:val="00D53F71"/>
    <w:rsid w:val="00D564CE"/>
    <w:rsid w:val="00D5791F"/>
    <w:rsid w:val="00D607D6"/>
    <w:rsid w:val="00D62124"/>
    <w:rsid w:val="00D6269C"/>
    <w:rsid w:val="00D62A36"/>
    <w:rsid w:val="00D655B5"/>
    <w:rsid w:val="00D65963"/>
    <w:rsid w:val="00D67AFD"/>
    <w:rsid w:val="00D7151E"/>
    <w:rsid w:val="00D72A72"/>
    <w:rsid w:val="00D776B7"/>
    <w:rsid w:val="00D80392"/>
    <w:rsid w:val="00D814D4"/>
    <w:rsid w:val="00D86AC3"/>
    <w:rsid w:val="00D9503F"/>
    <w:rsid w:val="00D97201"/>
    <w:rsid w:val="00DA03B7"/>
    <w:rsid w:val="00DA1ACD"/>
    <w:rsid w:val="00DA25DB"/>
    <w:rsid w:val="00DA616A"/>
    <w:rsid w:val="00DB0801"/>
    <w:rsid w:val="00DB1D0A"/>
    <w:rsid w:val="00DB4AEE"/>
    <w:rsid w:val="00DB5A1C"/>
    <w:rsid w:val="00DB7BF3"/>
    <w:rsid w:val="00DC064C"/>
    <w:rsid w:val="00DC0805"/>
    <w:rsid w:val="00DC10C3"/>
    <w:rsid w:val="00DC1908"/>
    <w:rsid w:val="00DC2B83"/>
    <w:rsid w:val="00DC2ECD"/>
    <w:rsid w:val="00DC7A98"/>
    <w:rsid w:val="00DD2AE4"/>
    <w:rsid w:val="00DD32F7"/>
    <w:rsid w:val="00DD360E"/>
    <w:rsid w:val="00DD4ED8"/>
    <w:rsid w:val="00DD645F"/>
    <w:rsid w:val="00DD6568"/>
    <w:rsid w:val="00DE0F09"/>
    <w:rsid w:val="00DE11CD"/>
    <w:rsid w:val="00DE1A76"/>
    <w:rsid w:val="00DE2616"/>
    <w:rsid w:val="00DE3259"/>
    <w:rsid w:val="00DE3906"/>
    <w:rsid w:val="00DE5D30"/>
    <w:rsid w:val="00DF06C4"/>
    <w:rsid w:val="00DF4B75"/>
    <w:rsid w:val="00E00E6A"/>
    <w:rsid w:val="00E0338C"/>
    <w:rsid w:val="00E03507"/>
    <w:rsid w:val="00E03883"/>
    <w:rsid w:val="00E0732C"/>
    <w:rsid w:val="00E12409"/>
    <w:rsid w:val="00E12B04"/>
    <w:rsid w:val="00E1459E"/>
    <w:rsid w:val="00E151E4"/>
    <w:rsid w:val="00E176F5"/>
    <w:rsid w:val="00E213FC"/>
    <w:rsid w:val="00E22A2A"/>
    <w:rsid w:val="00E27EFF"/>
    <w:rsid w:val="00E30284"/>
    <w:rsid w:val="00E3071F"/>
    <w:rsid w:val="00E3213E"/>
    <w:rsid w:val="00E32425"/>
    <w:rsid w:val="00E337EB"/>
    <w:rsid w:val="00E34B1B"/>
    <w:rsid w:val="00E35493"/>
    <w:rsid w:val="00E36392"/>
    <w:rsid w:val="00E36C83"/>
    <w:rsid w:val="00E377C0"/>
    <w:rsid w:val="00E428E1"/>
    <w:rsid w:val="00E434E7"/>
    <w:rsid w:val="00E447C5"/>
    <w:rsid w:val="00E45C4F"/>
    <w:rsid w:val="00E46990"/>
    <w:rsid w:val="00E5029B"/>
    <w:rsid w:val="00E541A2"/>
    <w:rsid w:val="00E55E91"/>
    <w:rsid w:val="00E577E6"/>
    <w:rsid w:val="00E62332"/>
    <w:rsid w:val="00E62B77"/>
    <w:rsid w:val="00E65466"/>
    <w:rsid w:val="00E7002C"/>
    <w:rsid w:val="00E70893"/>
    <w:rsid w:val="00E72EF8"/>
    <w:rsid w:val="00E86134"/>
    <w:rsid w:val="00E86DF9"/>
    <w:rsid w:val="00E871B3"/>
    <w:rsid w:val="00E87C9C"/>
    <w:rsid w:val="00E92CD7"/>
    <w:rsid w:val="00E93DC3"/>
    <w:rsid w:val="00EA094F"/>
    <w:rsid w:val="00EA21B9"/>
    <w:rsid w:val="00EA258E"/>
    <w:rsid w:val="00EA32E3"/>
    <w:rsid w:val="00EA3C05"/>
    <w:rsid w:val="00EA5FBD"/>
    <w:rsid w:val="00EA6884"/>
    <w:rsid w:val="00EA79AE"/>
    <w:rsid w:val="00EB2DF7"/>
    <w:rsid w:val="00EB36C4"/>
    <w:rsid w:val="00EB42B0"/>
    <w:rsid w:val="00EB42B3"/>
    <w:rsid w:val="00EB4A9C"/>
    <w:rsid w:val="00EB4B7A"/>
    <w:rsid w:val="00EB527E"/>
    <w:rsid w:val="00EB5B78"/>
    <w:rsid w:val="00EC4D2A"/>
    <w:rsid w:val="00ED254D"/>
    <w:rsid w:val="00ED28EB"/>
    <w:rsid w:val="00ED3368"/>
    <w:rsid w:val="00ED3C59"/>
    <w:rsid w:val="00ED4E6E"/>
    <w:rsid w:val="00ED54C9"/>
    <w:rsid w:val="00ED5B99"/>
    <w:rsid w:val="00ED6449"/>
    <w:rsid w:val="00EE0D16"/>
    <w:rsid w:val="00EE1D82"/>
    <w:rsid w:val="00EE2845"/>
    <w:rsid w:val="00EE2EE3"/>
    <w:rsid w:val="00EE3884"/>
    <w:rsid w:val="00EE3E62"/>
    <w:rsid w:val="00EE58CC"/>
    <w:rsid w:val="00EE702B"/>
    <w:rsid w:val="00EE7C49"/>
    <w:rsid w:val="00EF00FC"/>
    <w:rsid w:val="00EF02F7"/>
    <w:rsid w:val="00EF0405"/>
    <w:rsid w:val="00EF0CA2"/>
    <w:rsid w:val="00EF1972"/>
    <w:rsid w:val="00EF38FE"/>
    <w:rsid w:val="00EF3FFD"/>
    <w:rsid w:val="00EF6D99"/>
    <w:rsid w:val="00F00085"/>
    <w:rsid w:val="00F002DF"/>
    <w:rsid w:val="00F006C8"/>
    <w:rsid w:val="00F030AE"/>
    <w:rsid w:val="00F06F88"/>
    <w:rsid w:val="00F11498"/>
    <w:rsid w:val="00F11E89"/>
    <w:rsid w:val="00F12B72"/>
    <w:rsid w:val="00F1401C"/>
    <w:rsid w:val="00F15D7E"/>
    <w:rsid w:val="00F170D4"/>
    <w:rsid w:val="00F23C3F"/>
    <w:rsid w:val="00F24628"/>
    <w:rsid w:val="00F2749F"/>
    <w:rsid w:val="00F30794"/>
    <w:rsid w:val="00F317F1"/>
    <w:rsid w:val="00F33E96"/>
    <w:rsid w:val="00F34064"/>
    <w:rsid w:val="00F3467F"/>
    <w:rsid w:val="00F34AFD"/>
    <w:rsid w:val="00F35719"/>
    <w:rsid w:val="00F36B31"/>
    <w:rsid w:val="00F37442"/>
    <w:rsid w:val="00F42472"/>
    <w:rsid w:val="00F424D7"/>
    <w:rsid w:val="00F47368"/>
    <w:rsid w:val="00F47744"/>
    <w:rsid w:val="00F51CA7"/>
    <w:rsid w:val="00F52BB8"/>
    <w:rsid w:val="00F532FF"/>
    <w:rsid w:val="00F533D4"/>
    <w:rsid w:val="00F5599F"/>
    <w:rsid w:val="00F559E9"/>
    <w:rsid w:val="00F56696"/>
    <w:rsid w:val="00F569AC"/>
    <w:rsid w:val="00F6003B"/>
    <w:rsid w:val="00F609BC"/>
    <w:rsid w:val="00F613E4"/>
    <w:rsid w:val="00F62F13"/>
    <w:rsid w:val="00F64F2E"/>
    <w:rsid w:val="00F651EF"/>
    <w:rsid w:val="00F6648D"/>
    <w:rsid w:val="00F66F3B"/>
    <w:rsid w:val="00F67EAC"/>
    <w:rsid w:val="00F70702"/>
    <w:rsid w:val="00F71424"/>
    <w:rsid w:val="00F74DE8"/>
    <w:rsid w:val="00F75D16"/>
    <w:rsid w:val="00F77761"/>
    <w:rsid w:val="00F8546E"/>
    <w:rsid w:val="00F87F56"/>
    <w:rsid w:val="00F92BD6"/>
    <w:rsid w:val="00F92DDD"/>
    <w:rsid w:val="00F933C5"/>
    <w:rsid w:val="00F94AC5"/>
    <w:rsid w:val="00F959D0"/>
    <w:rsid w:val="00FA00FE"/>
    <w:rsid w:val="00FA511A"/>
    <w:rsid w:val="00FA5174"/>
    <w:rsid w:val="00FA57B3"/>
    <w:rsid w:val="00FA5FB6"/>
    <w:rsid w:val="00FA707D"/>
    <w:rsid w:val="00FB3B8E"/>
    <w:rsid w:val="00FB7A8E"/>
    <w:rsid w:val="00FC00D9"/>
    <w:rsid w:val="00FC0BE7"/>
    <w:rsid w:val="00FC151B"/>
    <w:rsid w:val="00FC1A64"/>
    <w:rsid w:val="00FC2502"/>
    <w:rsid w:val="00FC28D8"/>
    <w:rsid w:val="00FC28E7"/>
    <w:rsid w:val="00FC357D"/>
    <w:rsid w:val="00FC4A17"/>
    <w:rsid w:val="00FC5DFE"/>
    <w:rsid w:val="00FC6A85"/>
    <w:rsid w:val="00FC7FF6"/>
    <w:rsid w:val="00FD0521"/>
    <w:rsid w:val="00FD3561"/>
    <w:rsid w:val="00FD39F8"/>
    <w:rsid w:val="00FD491B"/>
    <w:rsid w:val="00FD4D91"/>
    <w:rsid w:val="00FD5E69"/>
    <w:rsid w:val="00FD702C"/>
    <w:rsid w:val="00FE165A"/>
    <w:rsid w:val="00FE1A60"/>
    <w:rsid w:val="00FE2206"/>
    <w:rsid w:val="00FE4735"/>
    <w:rsid w:val="00FF292D"/>
    <w:rsid w:val="00FF52F4"/>
    <w:rsid w:val="00FF5E92"/>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E89D4"/>
  <w15:docId w15:val="{794EFF9B-E7BE-414F-B72F-9FEA9D38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1629"/>
    <w:rPr>
      <w:rFonts w:ascii="Calibri" w:hAnsi="Calibri"/>
      <w:sz w:val="24"/>
      <w:szCs w:val="24"/>
      <w:lang w:val="en-US" w:eastAsia="en-US" w:bidi="en-US"/>
    </w:rPr>
  </w:style>
  <w:style w:type="paragraph" w:styleId="Heading1">
    <w:name w:val="heading 1"/>
    <w:basedOn w:val="Normal"/>
    <w:next w:val="Normal"/>
    <w:link w:val="Heading1Char"/>
    <w:qFormat/>
    <w:rsid w:val="00BB743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7438"/>
    <w:rPr>
      <w:rFonts w:ascii="Cambria" w:hAnsi="Cambria"/>
      <w:b/>
      <w:bCs/>
      <w:kern w:val="32"/>
      <w:sz w:val="32"/>
      <w:szCs w:val="32"/>
      <w:lang w:val="en-US" w:eastAsia="en-US" w:bidi="en-US"/>
    </w:rPr>
  </w:style>
  <w:style w:type="paragraph" w:styleId="Header">
    <w:name w:val="header"/>
    <w:basedOn w:val="Normal"/>
    <w:rsid w:val="0085765E"/>
    <w:pPr>
      <w:tabs>
        <w:tab w:val="center" w:pos="4320"/>
        <w:tab w:val="right" w:pos="8640"/>
      </w:tabs>
    </w:pPr>
  </w:style>
  <w:style w:type="paragraph" w:styleId="Footer">
    <w:name w:val="footer"/>
    <w:basedOn w:val="Normal"/>
    <w:link w:val="FooterChar"/>
    <w:uiPriority w:val="99"/>
    <w:rsid w:val="0085765E"/>
    <w:pPr>
      <w:tabs>
        <w:tab w:val="center" w:pos="4320"/>
        <w:tab w:val="right" w:pos="8640"/>
      </w:tabs>
    </w:pPr>
  </w:style>
  <w:style w:type="character" w:styleId="PageNumber">
    <w:name w:val="page number"/>
    <w:basedOn w:val="DefaultParagraphFont"/>
    <w:rsid w:val="0085765E"/>
  </w:style>
  <w:style w:type="character" w:customStyle="1" w:styleId="FooterChar">
    <w:name w:val="Footer Char"/>
    <w:link w:val="Footer"/>
    <w:uiPriority w:val="99"/>
    <w:rsid w:val="00F87F56"/>
    <w:rPr>
      <w:rFonts w:ascii="Calibri" w:hAnsi="Calibri"/>
      <w:sz w:val="24"/>
      <w:szCs w:val="24"/>
      <w:lang w:val="en-US" w:eastAsia="en-US" w:bidi="en-US"/>
    </w:rPr>
  </w:style>
  <w:style w:type="paragraph" w:styleId="ListParagraph">
    <w:name w:val="List Paragraph"/>
    <w:basedOn w:val="Normal"/>
    <w:uiPriority w:val="34"/>
    <w:qFormat/>
    <w:rsid w:val="009E798A"/>
    <w:pPr>
      <w:ind w:left="720"/>
    </w:pPr>
  </w:style>
  <w:style w:type="paragraph" w:styleId="BalloonText">
    <w:name w:val="Balloon Text"/>
    <w:basedOn w:val="Normal"/>
    <w:semiHidden/>
    <w:rsid w:val="008E2639"/>
    <w:rPr>
      <w:rFonts w:ascii="Tahoma" w:hAnsi="Tahoma" w:cs="Tahoma"/>
      <w:sz w:val="16"/>
      <w:szCs w:val="16"/>
    </w:rPr>
  </w:style>
  <w:style w:type="character" w:styleId="Hyperlink">
    <w:name w:val="Hyperlink"/>
    <w:rsid w:val="00040CEA"/>
    <w:rPr>
      <w:color w:val="0000FF"/>
      <w:u w:val="single"/>
    </w:rPr>
  </w:style>
  <w:style w:type="paragraph" w:customStyle="1" w:styleId="Default">
    <w:name w:val="Default"/>
    <w:rsid w:val="00397CF5"/>
    <w:pPr>
      <w:autoSpaceDE w:val="0"/>
      <w:autoSpaceDN w:val="0"/>
      <w:adjustRightInd w:val="0"/>
    </w:pPr>
    <w:rPr>
      <w:rFonts w:ascii="Arial" w:hAnsi="Arial" w:cs="Arial"/>
      <w:color w:val="000000"/>
      <w:sz w:val="24"/>
      <w:szCs w:val="24"/>
    </w:rPr>
  </w:style>
  <w:style w:type="character" w:styleId="Emphasis">
    <w:name w:val="Emphasis"/>
    <w:qFormat/>
    <w:rsid w:val="00C7189C"/>
    <w:rPr>
      <w:i/>
      <w:iCs/>
    </w:rPr>
  </w:style>
  <w:style w:type="character" w:styleId="CommentReference">
    <w:name w:val="annotation reference"/>
    <w:basedOn w:val="DefaultParagraphFont"/>
    <w:semiHidden/>
    <w:unhideWhenUsed/>
    <w:rsid w:val="00CE3899"/>
    <w:rPr>
      <w:sz w:val="16"/>
      <w:szCs w:val="16"/>
    </w:rPr>
  </w:style>
  <w:style w:type="paragraph" w:styleId="CommentText">
    <w:name w:val="annotation text"/>
    <w:basedOn w:val="Normal"/>
    <w:link w:val="CommentTextChar"/>
    <w:semiHidden/>
    <w:unhideWhenUsed/>
    <w:rsid w:val="00CE3899"/>
    <w:rPr>
      <w:sz w:val="20"/>
      <w:szCs w:val="20"/>
    </w:rPr>
  </w:style>
  <w:style w:type="character" w:customStyle="1" w:styleId="CommentTextChar">
    <w:name w:val="Comment Text Char"/>
    <w:basedOn w:val="DefaultParagraphFont"/>
    <w:link w:val="CommentText"/>
    <w:semiHidden/>
    <w:rsid w:val="00CE3899"/>
    <w:rPr>
      <w:rFonts w:ascii="Calibri" w:hAnsi="Calibri"/>
      <w:lang w:val="en-US" w:eastAsia="en-US" w:bidi="en-US"/>
    </w:rPr>
  </w:style>
  <w:style w:type="paragraph" w:styleId="CommentSubject">
    <w:name w:val="annotation subject"/>
    <w:basedOn w:val="CommentText"/>
    <w:next w:val="CommentText"/>
    <w:link w:val="CommentSubjectChar"/>
    <w:semiHidden/>
    <w:unhideWhenUsed/>
    <w:rsid w:val="00CE3899"/>
    <w:rPr>
      <w:b/>
      <w:bCs/>
    </w:rPr>
  </w:style>
  <w:style w:type="character" w:customStyle="1" w:styleId="CommentSubjectChar">
    <w:name w:val="Comment Subject Char"/>
    <w:basedOn w:val="CommentTextChar"/>
    <w:link w:val="CommentSubject"/>
    <w:semiHidden/>
    <w:rsid w:val="00CE3899"/>
    <w:rPr>
      <w:rFonts w:ascii="Calibri" w:hAnsi="Calibri"/>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13417">
      <w:bodyDiv w:val="1"/>
      <w:marLeft w:val="0"/>
      <w:marRight w:val="0"/>
      <w:marTop w:val="0"/>
      <w:marBottom w:val="0"/>
      <w:divBdr>
        <w:top w:val="none" w:sz="0" w:space="0" w:color="auto"/>
        <w:left w:val="none" w:sz="0" w:space="0" w:color="auto"/>
        <w:bottom w:val="none" w:sz="0" w:space="0" w:color="auto"/>
        <w:right w:val="none" w:sz="0" w:space="0" w:color="auto"/>
      </w:divBdr>
    </w:div>
    <w:div w:id="36510381">
      <w:bodyDiv w:val="1"/>
      <w:marLeft w:val="0"/>
      <w:marRight w:val="0"/>
      <w:marTop w:val="0"/>
      <w:marBottom w:val="0"/>
      <w:divBdr>
        <w:top w:val="none" w:sz="0" w:space="0" w:color="auto"/>
        <w:left w:val="none" w:sz="0" w:space="0" w:color="auto"/>
        <w:bottom w:val="none" w:sz="0" w:space="0" w:color="auto"/>
        <w:right w:val="none" w:sz="0" w:space="0" w:color="auto"/>
      </w:divBdr>
    </w:div>
    <w:div w:id="108547316">
      <w:bodyDiv w:val="1"/>
      <w:marLeft w:val="0"/>
      <w:marRight w:val="0"/>
      <w:marTop w:val="0"/>
      <w:marBottom w:val="0"/>
      <w:divBdr>
        <w:top w:val="none" w:sz="0" w:space="0" w:color="auto"/>
        <w:left w:val="none" w:sz="0" w:space="0" w:color="auto"/>
        <w:bottom w:val="none" w:sz="0" w:space="0" w:color="auto"/>
        <w:right w:val="none" w:sz="0" w:space="0" w:color="auto"/>
      </w:divBdr>
    </w:div>
    <w:div w:id="180359861">
      <w:bodyDiv w:val="1"/>
      <w:marLeft w:val="0"/>
      <w:marRight w:val="0"/>
      <w:marTop w:val="0"/>
      <w:marBottom w:val="0"/>
      <w:divBdr>
        <w:top w:val="none" w:sz="0" w:space="0" w:color="auto"/>
        <w:left w:val="none" w:sz="0" w:space="0" w:color="auto"/>
        <w:bottom w:val="none" w:sz="0" w:space="0" w:color="auto"/>
        <w:right w:val="none" w:sz="0" w:space="0" w:color="auto"/>
      </w:divBdr>
    </w:div>
    <w:div w:id="457183237">
      <w:bodyDiv w:val="1"/>
      <w:marLeft w:val="0"/>
      <w:marRight w:val="0"/>
      <w:marTop w:val="0"/>
      <w:marBottom w:val="0"/>
      <w:divBdr>
        <w:top w:val="none" w:sz="0" w:space="0" w:color="auto"/>
        <w:left w:val="none" w:sz="0" w:space="0" w:color="auto"/>
        <w:bottom w:val="none" w:sz="0" w:space="0" w:color="auto"/>
        <w:right w:val="none" w:sz="0" w:space="0" w:color="auto"/>
      </w:divBdr>
    </w:div>
    <w:div w:id="524559773">
      <w:bodyDiv w:val="1"/>
      <w:marLeft w:val="0"/>
      <w:marRight w:val="0"/>
      <w:marTop w:val="0"/>
      <w:marBottom w:val="0"/>
      <w:divBdr>
        <w:top w:val="none" w:sz="0" w:space="0" w:color="auto"/>
        <w:left w:val="none" w:sz="0" w:space="0" w:color="auto"/>
        <w:bottom w:val="none" w:sz="0" w:space="0" w:color="auto"/>
        <w:right w:val="none" w:sz="0" w:space="0" w:color="auto"/>
      </w:divBdr>
    </w:div>
    <w:div w:id="546180340">
      <w:bodyDiv w:val="1"/>
      <w:marLeft w:val="0"/>
      <w:marRight w:val="0"/>
      <w:marTop w:val="0"/>
      <w:marBottom w:val="0"/>
      <w:divBdr>
        <w:top w:val="none" w:sz="0" w:space="0" w:color="auto"/>
        <w:left w:val="none" w:sz="0" w:space="0" w:color="auto"/>
        <w:bottom w:val="none" w:sz="0" w:space="0" w:color="auto"/>
        <w:right w:val="none" w:sz="0" w:space="0" w:color="auto"/>
      </w:divBdr>
    </w:div>
    <w:div w:id="642125626">
      <w:bodyDiv w:val="1"/>
      <w:marLeft w:val="0"/>
      <w:marRight w:val="0"/>
      <w:marTop w:val="0"/>
      <w:marBottom w:val="0"/>
      <w:divBdr>
        <w:top w:val="none" w:sz="0" w:space="0" w:color="auto"/>
        <w:left w:val="none" w:sz="0" w:space="0" w:color="auto"/>
        <w:bottom w:val="none" w:sz="0" w:space="0" w:color="auto"/>
        <w:right w:val="none" w:sz="0" w:space="0" w:color="auto"/>
      </w:divBdr>
    </w:div>
    <w:div w:id="671567953">
      <w:bodyDiv w:val="1"/>
      <w:marLeft w:val="0"/>
      <w:marRight w:val="0"/>
      <w:marTop w:val="0"/>
      <w:marBottom w:val="0"/>
      <w:divBdr>
        <w:top w:val="none" w:sz="0" w:space="0" w:color="auto"/>
        <w:left w:val="none" w:sz="0" w:space="0" w:color="auto"/>
        <w:bottom w:val="none" w:sz="0" w:space="0" w:color="auto"/>
        <w:right w:val="none" w:sz="0" w:space="0" w:color="auto"/>
      </w:divBdr>
    </w:div>
    <w:div w:id="723455442">
      <w:bodyDiv w:val="1"/>
      <w:marLeft w:val="0"/>
      <w:marRight w:val="0"/>
      <w:marTop w:val="0"/>
      <w:marBottom w:val="0"/>
      <w:divBdr>
        <w:top w:val="none" w:sz="0" w:space="0" w:color="auto"/>
        <w:left w:val="none" w:sz="0" w:space="0" w:color="auto"/>
        <w:bottom w:val="none" w:sz="0" w:space="0" w:color="auto"/>
        <w:right w:val="none" w:sz="0" w:space="0" w:color="auto"/>
      </w:divBdr>
    </w:div>
    <w:div w:id="790124161">
      <w:bodyDiv w:val="1"/>
      <w:marLeft w:val="0"/>
      <w:marRight w:val="0"/>
      <w:marTop w:val="0"/>
      <w:marBottom w:val="0"/>
      <w:divBdr>
        <w:top w:val="none" w:sz="0" w:space="0" w:color="auto"/>
        <w:left w:val="none" w:sz="0" w:space="0" w:color="auto"/>
        <w:bottom w:val="none" w:sz="0" w:space="0" w:color="auto"/>
        <w:right w:val="none" w:sz="0" w:space="0" w:color="auto"/>
      </w:divBdr>
    </w:div>
    <w:div w:id="807357641">
      <w:bodyDiv w:val="1"/>
      <w:marLeft w:val="0"/>
      <w:marRight w:val="0"/>
      <w:marTop w:val="0"/>
      <w:marBottom w:val="0"/>
      <w:divBdr>
        <w:top w:val="none" w:sz="0" w:space="0" w:color="auto"/>
        <w:left w:val="none" w:sz="0" w:space="0" w:color="auto"/>
        <w:bottom w:val="none" w:sz="0" w:space="0" w:color="auto"/>
        <w:right w:val="none" w:sz="0" w:space="0" w:color="auto"/>
      </w:divBdr>
    </w:div>
    <w:div w:id="808480975">
      <w:bodyDiv w:val="1"/>
      <w:marLeft w:val="0"/>
      <w:marRight w:val="0"/>
      <w:marTop w:val="0"/>
      <w:marBottom w:val="0"/>
      <w:divBdr>
        <w:top w:val="none" w:sz="0" w:space="0" w:color="auto"/>
        <w:left w:val="none" w:sz="0" w:space="0" w:color="auto"/>
        <w:bottom w:val="none" w:sz="0" w:space="0" w:color="auto"/>
        <w:right w:val="none" w:sz="0" w:space="0" w:color="auto"/>
      </w:divBdr>
    </w:div>
    <w:div w:id="913473029">
      <w:bodyDiv w:val="1"/>
      <w:marLeft w:val="0"/>
      <w:marRight w:val="0"/>
      <w:marTop w:val="0"/>
      <w:marBottom w:val="0"/>
      <w:divBdr>
        <w:top w:val="none" w:sz="0" w:space="0" w:color="auto"/>
        <w:left w:val="none" w:sz="0" w:space="0" w:color="auto"/>
        <w:bottom w:val="none" w:sz="0" w:space="0" w:color="auto"/>
        <w:right w:val="none" w:sz="0" w:space="0" w:color="auto"/>
      </w:divBdr>
    </w:div>
    <w:div w:id="1041704815">
      <w:bodyDiv w:val="1"/>
      <w:marLeft w:val="0"/>
      <w:marRight w:val="0"/>
      <w:marTop w:val="0"/>
      <w:marBottom w:val="0"/>
      <w:divBdr>
        <w:top w:val="none" w:sz="0" w:space="0" w:color="auto"/>
        <w:left w:val="none" w:sz="0" w:space="0" w:color="auto"/>
        <w:bottom w:val="none" w:sz="0" w:space="0" w:color="auto"/>
        <w:right w:val="none" w:sz="0" w:space="0" w:color="auto"/>
      </w:divBdr>
    </w:div>
    <w:div w:id="1050880664">
      <w:bodyDiv w:val="1"/>
      <w:marLeft w:val="0"/>
      <w:marRight w:val="0"/>
      <w:marTop w:val="0"/>
      <w:marBottom w:val="0"/>
      <w:divBdr>
        <w:top w:val="none" w:sz="0" w:space="0" w:color="auto"/>
        <w:left w:val="none" w:sz="0" w:space="0" w:color="auto"/>
        <w:bottom w:val="none" w:sz="0" w:space="0" w:color="auto"/>
        <w:right w:val="none" w:sz="0" w:space="0" w:color="auto"/>
      </w:divBdr>
    </w:div>
    <w:div w:id="1057431759">
      <w:bodyDiv w:val="1"/>
      <w:marLeft w:val="0"/>
      <w:marRight w:val="0"/>
      <w:marTop w:val="0"/>
      <w:marBottom w:val="0"/>
      <w:divBdr>
        <w:top w:val="none" w:sz="0" w:space="0" w:color="auto"/>
        <w:left w:val="none" w:sz="0" w:space="0" w:color="auto"/>
        <w:bottom w:val="none" w:sz="0" w:space="0" w:color="auto"/>
        <w:right w:val="none" w:sz="0" w:space="0" w:color="auto"/>
      </w:divBdr>
    </w:div>
    <w:div w:id="1071201106">
      <w:bodyDiv w:val="1"/>
      <w:marLeft w:val="0"/>
      <w:marRight w:val="0"/>
      <w:marTop w:val="0"/>
      <w:marBottom w:val="0"/>
      <w:divBdr>
        <w:top w:val="none" w:sz="0" w:space="0" w:color="auto"/>
        <w:left w:val="none" w:sz="0" w:space="0" w:color="auto"/>
        <w:bottom w:val="none" w:sz="0" w:space="0" w:color="auto"/>
        <w:right w:val="none" w:sz="0" w:space="0" w:color="auto"/>
      </w:divBdr>
    </w:div>
    <w:div w:id="1142193686">
      <w:bodyDiv w:val="1"/>
      <w:marLeft w:val="0"/>
      <w:marRight w:val="0"/>
      <w:marTop w:val="0"/>
      <w:marBottom w:val="0"/>
      <w:divBdr>
        <w:top w:val="none" w:sz="0" w:space="0" w:color="auto"/>
        <w:left w:val="none" w:sz="0" w:space="0" w:color="auto"/>
        <w:bottom w:val="none" w:sz="0" w:space="0" w:color="auto"/>
        <w:right w:val="none" w:sz="0" w:space="0" w:color="auto"/>
      </w:divBdr>
    </w:div>
    <w:div w:id="1200630265">
      <w:bodyDiv w:val="1"/>
      <w:marLeft w:val="0"/>
      <w:marRight w:val="0"/>
      <w:marTop w:val="0"/>
      <w:marBottom w:val="0"/>
      <w:divBdr>
        <w:top w:val="none" w:sz="0" w:space="0" w:color="auto"/>
        <w:left w:val="none" w:sz="0" w:space="0" w:color="auto"/>
        <w:bottom w:val="none" w:sz="0" w:space="0" w:color="auto"/>
        <w:right w:val="none" w:sz="0" w:space="0" w:color="auto"/>
      </w:divBdr>
    </w:div>
    <w:div w:id="1213688105">
      <w:bodyDiv w:val="1"/>
      <w:marLeft w:val="0"/>
      <w:marRight w:val="0"/>
      <w:marTop w:val="0"/>
      <w:marBottom w:val="0"/>
      <w:divBdr>
        <w:top w:val="none" w:sz="0" w:space="0" w:color="auto"/>
        <w:left w:val="none" w:sz="0" w:space="0" w:color="auto"/>
        <w:bottom w:val="none" w:sz="0" w:space="0" w:color="auto"/>
        <w:right w:val="none" w:sz="0" w:space="0" w:color="auto"/>
      </w:divBdr>
    </w:div>
    <w:div w:id="1386563083">
      <w:bodyDiv w:val="1"/>
      <w:marLeft w:val="0"/>
      <w:marRight w:val="0"/>
      <w:marTop w:val="0"/>
      <w:marBottom w:val="0"/>
      <w:divBdr>
        <w:top w:val="none" w:sz="0" w:space="0" w:color="auto"/>
        <w:left w:val="none" w:sz="0" w:space="0" w:color="auto"/>
        <w:bottom w:val="none" w:sz="0" w:space="0" w:color="auto"/>
        <w:right w:val="none" w:sz="0" w:space="0" w:color="auto"/>
      </w:divBdr>
    </w:div>
    <w:div w:id="1516847671">
      <w:bodyDiv w:val="1"/>
      <w:marLeft w:val="0"/>
      <w:marRight w:val="0"/>
      <w:marTop w:val="0"/>
      <w:marBottom w:val="0"/>
      <w:divBdr>
        <w:top w:val="none" w:sz="0" w:space="0" w:color="auto"/>
        <w:left w:val="none" w:sz="0" w:space="0" w:color="auto"/>
        <w:bottom w:val="none" w:sz="0" w:space="0" w:color="auto"/>
        <w:right w:val="none" w:sz="0" w:space="0" w:color="auto"/>
      </w:divBdr>
    </w:div>
    <w:div w:id="1679650344">
      <w:bodyDiv w:val="1"/>
      <w:marLeft w:val="0"/>
      <w:marRight w:val="0"/>
      <w:marTop w:val="0"/>
      <w:marBottom w:val="0"/>
      <w:divBdr>
        <w:top w:val="none" w:sz="0" w:space="0" w:color="auto"/>
        <w:left w:val="none" w:sz="0" w:space="0" w:color="auto"/>
        <w:bottom w:val="none" w:sz="0" w:space="0" w:color="auto"/>
        <w:right w:val="none" w:sz="0" w:space="0" w:color="auto"/>
      </w:divBdr>
    </w:div>
    <w:div w:id="1720006844">
      <w:bodyDiv w:val="1"/>
      <w:marLeft w:val="0"/>
      <w:marRight w:val="0"/>
      <w:marTop w:val="0"/>
      <w:marBottom w:val="0"/>
      <w:divBdr>
        <w:top w:val="none" w:sz="0" w:space="0" w:color="auto"/>
        <w:left w:val="none" w:sz="0" w:space="0" w:color="auto"/>
        <w:bottom w:val="none" w:sz="0" w:space="0" w:color="auto"/>
        <w:right w:val="none" w:sz="0" w:space="0" w:color="auto"/>
      </w:divBdr>
    </w:div>
    <w:div w:id="1774133813">
      <w:bodyDiv w:val="1"/>
      <w:marLeft w:val="0"/>
      <w:marRight w:val="0"/>
      <w:marTop w:val="0"/>
      <w:marBottom w:val="0"/>
      <w:divBdr>
        <w:top w:val="none" w:sz="0" w:space="0" w:color="auto"/>
        <w:left w:val="none" w:sz="0" w:space="0" w:color="auto"/>
        <w:bottom w:val="none" w:sz="0" w:space="0" w:color="auto"/>
        <w:right w:val="none" w:sz="0" w:space="0" w:color="auto"/>
      </w:divBdr>
    </w:div>
    <w:div w:id="1809200350">
      <w:bodyDiv w:val="1"/>
      <w:marLeft w:val="0"/>
      <w:marRight w:val="0"/>
      <w:marTop w:val="0"/>
      <w:marBottom w:val="0"/>
      <w:divBdr>
        <w:top w:val="none" w:sz="0" w:space="0" w:color="auto"/>
        <w:left w:val="none" w:sz="0" w:space="0" w:color="auto"/>
        <w:bottom w:val="none" w:sz="0" w:space="0" w:color="auto"/>
        <w:right w:val="none" w:sz="0" w:space="0" w:color="auto"/>
      </w:divBdr>
    </w:div>
    <w:div w:id="1875459309">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sChild>
        <w:div w:id="1212883086">
          <w:marLeft w:val="0"/>
          <w:marRight w:val="0"/>
          <w:marTop w:val="0"/>
          <w:marBottom w:val="150"/>
          <w:divBdr>
            <w:top w:val="none" w:sz="0" w:space="0" w:color="auto"/>
            <w:left w:val="none" w:sz="0" w:space="0" w:color="auto"/>
            <w:bottom w:val="none" w:sz="0" w:space="0" w:color="auto"/>
            <w:right w:val="none" w:sz="0" w:space="0" w:color="auto"/>
          </w:divBdr>
          <w:divsChild>
            <w:div w:id="545676473">
              <w:marLeft w:val="0"/>
              <w:marRight w:val="0"/>
              <w:marTop w:val="0"/>
              <w:marBottom w:val="0"/>
              <w:divBdr>
                <w:top w:val="none" w:sz="0" w:space="0" w:color="auto"/>
                <w:left w:val="none" w:sz="0" w:space="0" w:color="auto"/>
                <w:bottom w:val="none" w:sz="0" w:space="0" w:color="auto"/>
                <w:right w:val="none" w:sz="0" w:space="0" w:color="auto"/>
              </w:divBdr>
              <w:divsChild>
                <w:div w:id="283393479">
                  <w:marLeft w:val="0"/>
                  <w:marRight w:val="0"/>
                  <w:marTop w:val="0"/>
                  <w:marBottom w:val="0"/>
                  <w:divBdr>
                    <w:top w:val="none" w:sz="0" w:space="0" w:color="auto"/>
                    <w:left w:val="none" w:sz="0" w:space="0" w:color="auto"/>
                    <w:bottom w:val="none" w:sz="0" w:space="0" w:color="auto"/>
                    <w:right w:val="none" w:sz="0" w:space="0" w:color="auto"/>
                  </w:divBdr>
                  <w:divsChild>
                    <w:div w:id="1474365608">
                      <w:marLeft w:val="0"/>
                      <w:marRight w:val="0"/>
                      <w:marTop w:val="0"/>
                      <w:marBottom w:val="0"/>
                      <w:divBdr>
                        <w:top w:val="none" w:sz="0" w:space="0" w:color="auto"/>
                        <w:left w:val="none" w:sz="0" w:space="0" w:color="auto"/>
                        <w:bottom w:val="none" w:sz="0" w:space="0" w:color="auto"/>
                        <w:right w:val="none" w:sz="0" w:space="0" w:color="auto"/>
                      </w:divBdr>
                      <w:divsChild>
                        <w:div w:id="1885143402">
                          <w:marLeft w:val="0"/>
                          <w:marRight w:val="0"/>
                          <w:marTop w:val="300"/>
                          <w:marBottom w:val="300"/>
                          <w:divBdr>
                            <w:top w:val="none" w:sz="0" w:space="0" w:color="auto"/>
                            <w:left w:val="none" w:sz="0" w:space="0" w:color="auto"/>
                            <w:bottom w:val="none" w:sz="0" w:space="0" w:color="auto"/>
                            <w:right w:val="none" w:sz="0" w:space="0" w:color="auto"/>
                          </w:divBdr>
                          <w:divsChild>
                            <w:div w:id="3931167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3669D-629F-4940-9BC8-496E1A37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of the Annual Meeting of the Parish Council held on Wednesday 18th May 2011 at 7</vt:lpstr>
    </vt:vector>
  </TitlesOfParts>
  <Company>North Mymms Parish Council</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Annual Meeting of the Parish Council held on Wednesday 18th May 2011 at 7</dc:title>
  <dc:creator>The Clerk</dc:creator>
  <cp:lastModifiedBy>Usha Kilich</cp:lastModifiedBy>
  <cp:revision>13</cp:revision>
  <cp:lastPrinted>2019-01-09T10:21:00Z</cp:lastPrinted>
  <dcterms:created xsi:type="dcterms:W3CDTF">2019-01-09T09:53:00Z</dcterms:created>
  <dcterms:modified xsi:type="dcterms:W3CDTF">2019-01-11T08:56:00Z</dcterms:modified>
</cp:coreProperties>
</file>